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38"/>
        <w:gridCol w:w="6302"/>
      </w:tblGrid>
      <w:tr w:rsidR="00190901" w:rsidRPr="005327FE" w:rsidTr="00FD370E">
        <w:tc>
          <w:tcPr>
            <w:tcW w:w="4138" w:type="dxa"/>
          </w:tcPr>
          <w:p w:rsidR="00190901" w:rsidRPr="002400EC" w:rsidRDefault="00190901" w:rsidP="00FD370E">
            <w:pPr>
              <w:ind w:hanging="123"/>
              <w:jc w:val="center"/>
              <w:rPr>
                <w:noProof/>
                <w:sz w:val="26"/>
                <w:szCs w:val="26"/>
              </w:rPr>
            </w:pPr>
            <w:bookmarkStart w:id="0" w:name="_GoBack"/>
            <w:bookmarkEnd w:id="0"/>
            <w:r w:rsidRPr="002400EC">
              <w:rPr>
                <w:bCs/>
                <w:sz w:val="26"/>
                <w:szCs w:val="26"/>
              </w:rPr>
              <w:t>CÔNG AN HUYỆN BÌNH LỤC</w:t>
            </w:r>
          </w:p>
          <w:p w:rsidR="00190901" w:rsidRPr="002400EC" w:rsidRDefault="00190901" w:rsidP="00FD370E">
            <w:pPr>
              <w:ind w:hanging="123"/>
              <w:jc w:val="center"/>
              <w:rPr>
                <w:b/>
                <w:bCs/>
                <w:sz w:val="26"/>
                <w:szCs w:val="26"/>
              </w:rPr>
            </w:pPr>
            <w:r w:rsidRPr="002400EC">
              <w:rPr>
                <w:b/>
                <w:noProof/>
                <w:sz w:val="26"/>
                <w:szCs w:val="26"/>
              </w:rPr>
              <w:t>ĐỘI KINH TẾ&amp;MA TÚY</w:t>
            </w:r>
            <w:r w:rsidRPr="002400E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A663BC" wp14:editId="5D4D0FF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228600</wp:posOffset>
                      </wp:positionV>
                      <wp:extent cx="1943100" cy="0"/>
                      <wp:effectExtent l="13335" t="6350" r="571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8pt" to="174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H17cLTcAAAACAEAAA8AAAAAAAAAAAAAAAAAdwQAAGRycy9kb3ducmV2LnhtbFBL&#10;BQYAAAAABAAEAPMAAACABQAAAAA=&#10;"/>
                  </w:pict>
                </mc:Fallback>
              </mc:AlternateContent>
            </w:r>
          </w:p>
          <w:p w:rsidR="00190901" w:rsidRPr="005327FE" w:rsidRDefault="00190901" w:rsidP="00FD370E">
            <w:pPr>
              <w:ind w:hanging="123"/>
              <w:jc w:val="center"/>
              <w:rPr>
                <w:b/>
                <w:bCs/>
                <w:sz w:val="14"/>
              </w:rPr>
            </w:pPr>
          </w:p>
          <w:p w:rsidR="00190901" w:rsidRPr="005327FE" w:rsidRDefault="00190901" w:rsidP="00FD370E">
            <w:pPr>
              <w:jc w:val="center"/>
            </w:pPr>
            <w:proofErr w:type="spellStart"/>
            <w:r w:rsidRPr="005327FE">
              <w:t>Số</w:t>
            </w:r>
            <w:proofErr w:type="spellEnd"/>
            <w:r w:rsidRPr="005327FE">
              <w:t>:      /BC</w:t>
            </w:r>
          </w:p>
        </w:tc>
        <w:tc>
          <w:tcPr>
            <w:tcW w:w="6302" w:type="dxa"/>
          </w:tcPr>
          <w:p w:rsidR="00190901" w:rsidRPr="001B3964" w:rsidRDefault="00190901" w:rsidP="00FD370E">
            <w:pPr>
              <w:jc w:val="center"/>
              <w:rPr>
                <w:b/>
                <w:bCs/>
                <w:sz w:val="26"/>
                <w:szCs w:val="26"/>
              </w:rPr>
            </w:pPr>
            <w:r w:rsidRPr="001B3964">
              <w:rPr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B3964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190901" w:rsidRPr="005327FE" w:rsidRDefault="00190901" w:rsidP="00FD370E">
            <w:pPr>
              <w:jc w:val="center"/>
              <w:rPr>
                <w:b/>
              </w:rPr>
            </w:pPr>
            <w:proofErr w:type="spellStart"/>
            <w:r w:rsidRPr="005327FE">
              <w:rPr>
                <w:b/>
              </w:rPr>
              <w:t>Độc</w:t>
            </w:r>
            <w:proofErr w:type="spellEnd"/>
            <w:r w:rsidRPr="005327FE">
              <w:rPr>
                <w:b/>
              </w:rPr>
              <w:t xml:space="preserve"> </w:t>
            </w:r>
            <w:proofErr w:type="spellStart"/>
            <w:r w:rsidRPr="005327FE">
              <w:rPr>
                <w:b/>
              </w:rPr>
              <w:t>lập</w:t>
            </w:r>
            <w:proofErr w:type="spellEnd"/>
            <w:r w:rsidRPr="005327FE">
              <w:rPr>
                <w:b/>
              </w:rPr>
              <w:t xml:space="preserve"> - </w:t>
            </w:r>
            <w:proofErr w:type="spellStart"/>
            <w:r w:rsidRPr="005327FE">
              <w:rPr>
                <w:b/>
              </w:rPr>
              <w:t>Tự</w:t>
            </w:r>
            <w:proofErr w:type="spellEnd"/>
            <w:r w:rsidRPr="005327FE">
              <w:rPr>
                <w:b/>
              </w:rPr>
              <w:t xml:space="preserve"> do - </w:t>
            </w:r>
            <w:proofErr w:type="spellStart"/>
            <w:r w:rsidRPr="005327FE">
              <w:rPr>
                <w:b/>
              </w:rPr>
              <w:t>Hạnh</w:t>
            </w:r>
            <w:proofErr w:type="spellEnd"/>
            <w:r w:rsidRPr="005327FE">
              <w:rPr>
                <w:b/>
              </w:rPr>
              <w:t xml:space="preserve"> </w:t>
            </w:r>
            <w:proofErr w:type="spellStart"/>
            <w:r w:rsidRPr="005327FE">
              <w:rPr>
                <w:b/>
              </w:rPr>
              <w:t>phúc</w:t>
            </w:r>
            <w:proofErr w:type="spellEnd"/>
          </w:p>
          <w:p w:rsidR="00190901" w:rsidRDefault="00190901" w:rsidP="00FD370E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697913" wp14:editId="1956B6A8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17780</wp:posOffset>
                      </wp:positionV>
                      <wp:extent cx="2286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1.4pt" to="242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"/>
                  </w:pict>
                </mc:Fallback>
              </mc:AlternateContent>
            </w:r>
            <w:r w:rsidRPr="005327FE">
              <w:t xml:space="preserve">                                </w:t>
            </w:r>
          </w:p>
          <w:p w:rsidR="00190901" w:rsidRPr="005327FE" w:rsidRDefault="00190901" w:rsidP="00FD370E">
            <w:pPr>
              <w:jc w:val="center"/>
            </w:pPr>
            <w:r>
              <w:t xml:space="preserve">           </w:t>
            </w:r>
            <w:r w:rsidRPr="005327FE">
              <w:t xml:space="preserve">  </w:t>
            </w:r>
            <w:proofErr w:type="spellStart"/>
            <w:r w:rsidRPr="005327FE">
              <w:rPr>
                <w:i/>
              </w:rPr>
              <w:t>Bình</w:t>
            </w:r>
            <w:proofErr w:type="spellEnd"/>
            <w:r w:rsidRPr="005327FE">
              <w:rPr>
                <w:i/>
              </w:rPr>
              <w:t xml:space="preserve"> </w:t>
            </w:r>
            <w:proofErr w:type="spellStart"/>
            <w:r w:rsidRPr="005327FE">
              <w:rPr>
                <w:i/>
              </w:rPr>
              <w:t>Lục</w:t>
            </w:r>
            <w:proofErr w:type="spellEnd"/>
            <w:r w:rsidRPr="005327FE">
              <w:rPr>
                <w:i/>
              </w:rPr>
              <w:t xml:space="preserve">, </w:t>
            </w:r>
            <w:proofErr w:type="spellStart"/>
            <w:r w:rsidR="006E2BD4">
              <w:t>ngày</w:t>
            </w:r>
            <w:proofErr w:type="spellEnd"/>
            <w:r w:rsidR="006E2BD4">
              <w:t xml:space="preserve">    </w:t>
            </w:r>
            <w:proofErr w:type="spellStart"/>
            <w:r w:rsidR="006E2BD4">
              <w:t>tháng</w:t>
            </w:r>
            <w:proofErr w:type="spellEnd"/>
            <w:r w:rsidR="006E2BD4">
              <w:t xml:space="preserve"> 01 </w:t>
            </w:r>
            <w:proofErr w:type="spellStart"/>
            <w:r w:rsidR="006E2BD4">
              <w:t>năm</w:t>
            </w:r>
            <w:proofErr w:type="spellEnd"/>
            <w:r w:rsidR="006E2BD4">
              <w:t xml:space="preserve"> 2021</w:t>
            </w:r>
          </w:p>
        </w:tc>
      </w:tr>
    </w:tbl>
    <w:p w:rsidR="00190901" w:rsidRDefault="00190901" w:rsidP="00190901">
      <w:pPr>
        <w:jc w:val="center"/>
        <w:rPr>
          <w:b/>
        </w:rPr>
      </w:pPr>
    </w:p>
    <w:p w:rsidR="00190901" w:rsidRPr="008A2B5A" w:rsidRDefault="00190901" w:rsidP="00190901">
      <w:pPr>
        <w:jc w:val="center"/>
        <w:rPr>
          <w:b/>
        </w:rPr>
      </w:pPr>
      <w:r>
        <w:rPr>
          <w:b/>
        </w:rPr>
        <w:t>BÁO CÁO</w:t>
      </w:r>
    </w:p>
    <w:p w:rsidR="00190901" w:rsidRDefault="00190901" w:rsidP="00190901">
      <w:pPr>
        <w:spacing w:line="276" w:lineRule="auto"/>
        <w:jc w:val="center"/>
        <w:rPr>
          <w:b/>
        </w:rPr>
      </w:pPr>
      <w:proofErr w:type="spellStart"/>
      <w:proofErr w:type="gramStart"/>
      <w:r>
        <w:rPr>
          <w:b/>
        </w:rPr>
        <w:t>Sơ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kết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một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đợt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tấn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trấn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phạm</w:t>
      </w:r>
      <w:proofErr w:type="spellEnd"/>
    </w:p>
    <w:p w:rsidR="00190901" w:rsidRDefault="00190901" w:rsidP="00190901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proofErr w:type="spellStart"/>
      <w:proofErr w:type="gramStart"/>
      <w:r>
        <w:rPr>
          <w:b/>
        </w:rPr>
        <w:t>dịp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Tết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Nguyên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2021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lượng</w:t>
      </w:r>
      <w:proofErr w:type="spellEnd"/>
      <w:r>
        <w:rPr>
          <w:b/>
        </w:rPr>
        <w:t xml:space="preserve"> </w:t>
      </w:r>
    </w:p>
    <w:p w:rsidR="00190901" w:rsidRDefault="00190901" w:rsidP="00190901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Cảnh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tế</w:t>
      </w:r>
      <w:proofErr w:type="spellEnd"/>
      <w:r>
        <w:rPr>
          <w:b/>
        </w:rPr>
        <w:t xml:space="preserve"> - Ma </w:t>
      </w:r>
      <w:proofErr w:type="spellStart"/>
      <w:r>
        <w:rPr>
          <w:b/>
        </w:rPr>
        <w:t>túy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Môi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</w:p>
    <w:p w:rsidR="00190901" w:rsidRDefault="00190901" w:rsidP="00190901">
      <w:pPr>
        <w:spacing w:line="276" w:lineRule="auto"/>
        <w:jc w:val="center"/>
      </w:pP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huyện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Lục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Hà</w:t>
      </w:r>
      <w:proofErr w:type="spellEnd"/>
      <w:r>
        <w:rPr>
          <w:b/>
        </w:rPr>
        <w:t xml:space="preserve"> Nam</w:t>
      </w:r>
    </w:p>
    <w:p w:rsidR="00190901" w:rsidRDefault="00190901" w:rsidP="00190901">
      <w:pPr>
        <w:spacing w:before="120" w:after="120" w:line="276" w:lineRule="auto"/>
        <w:ind w:firstLine="720"/>
        <w:jc w:val="center"/>
      </w:pPr>
      <w:proofErr w:type="spellStart"/>
      <w:r w:rsidRPr="004B6269">
        <w:rPr>
          <w:b/>
        </w:rPr>
        <w:t>Kính</w:t>
      </w:r>
      <w:proofErr w:type="spellEnd"/>
      <w:r w:rsidRPr="004B6269">
        <w:rPr>
          <w:b/>
        </w:rPr>
        <w:t xml:space="preserve"> </w:t>
      </w:r>
      <w:proofErr w:type="spellStart"/>
      <w:r w:rsidRPr="004B6269">
        <w:rPr>
          <w:b/>
        </w:rP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190901" w:rsidRPr="002B7F8D" w:rsidRDefault="00190901" w:rsidP="00190901">
      <w:pPr>
        <w:spacing w:line="312" w:lineRule="auto"/>
        <w:jc w:val="both"/>
      </w:pPr>
      <w:r>
        <w:tab/>
      </w:r>
      <w:proofErr w:type="spellStart"/>
      <w:r>
        <w:t>L</w:t>
      </w:r>
      <w:r w:rsidRPr="002B7F8D">
        <w:t>ực</w:t>
      </w:r>
      <w:proofErr w:type="spellEnd"/>
      <w:r w:rsidRPr="002B7F8D">
        <w:t xml:space="preserve"> </w:t>
      </w:r>
      <w:proofErr w:type="spellStart"/>
      <w:r w:rsidRPr="002B7F8D">
        <w:t>lượng</w:t>
      </w:r>
      <w:proofErr w:type="spellEnd"/>
      <w:r w:rsidRPr="002B7F8D">
        <w:t xml:space="preserve"> </w:t>
      </w:r>
      <w:proofErr w:type="spellStart"/>
      <w:r w:rsidRPr="002B7F8D">
        <w:t>Cảnh</w:t>
      </w:r>
      <w:proofErr w:type="spellEnd"/>
      <w:r w:rsidRPr="002B7F8D">
        <w:t xml:space="preserve"> </w:t>
      </w:r>
      <w:proofErr w:type="spellStart"/>
      <w:r w:rsidRPr="002B7F8D">
        <w:t>sát</w:t>
      </w:r>
      <w:proofErr w:type="spellEnd"/>
      <w:r w:rsidRPr="002B7F8D">
        <w:t xml:space="preserve"> </w:t>
      </w:r>
      <w:proofErr w:type="spellStart"/>
      <w:r w:rsidRPr="002B7F8D">
        <w:t>Kinh</w:t>
      </w:r>
      <w:proofErr w:type="spellEnd"/>
      <w:r w:rsidRPr="002B7F8D">
        <w:t xml:space="preserve"> </w:t>
      </w:r>
      <w:proofErr w:type="spellStart"/>
      <w:r w:rsidRPr="002B7F8D">
        <w:t>tế</w:t>
      </w:r>
      <w:proofErr w:type="spellEnd"/>
      <w:r w:rsidRPr="002B7F8D">
        <w:t xml:space="preserve"> - Ma </w:t>
      </w:r>
      <w:proofErr w:type="spellStart"/>
      <w:r w:rsidRPr="002B7F8D">
        <w:t>túy</w:t>
      </w:r>
      <w:proofErr w:type="spellEnd"/>
      <w:r w:rsidRPr="002B7F8D">
        <w:t xml:space="preserve"> – </w:t>
      </w:r>
      <w:proofErr w:type="spellStart"/>
      <w:r w:rsidRPr="002B7F8D">
        <w:t>Môi</w:t>
      </w:r>
      <w:proofErr w:type="spellEnd"/>
      <w:r w:rsidRPr="002B7F8D">
        <w:t xml:space="preserve"> </w:t>
      </w:r>
      <w:proofErr w:type="spellStart"/>
      <w:r w:rsidRPr="002B7F8D">
        <w:t>trường</w:t>
      </w:r>
      <w:proofErr w:type="spellEnd"/>
      <w:r w:rsidRPr="002B7F8D">
        <w:t xml:space="preserve"> </w:t>
      </w:r>
      <w:proofErr w:type="spellStart"/>
      <w:r w:rsidRPr="002B7F8D">
        <w:t>Công</w:t>
      </w:r>
      <w:proofErr w:type="spellEnd"/>
      <w:r w:rsidRPr="002B7F8D">
        <w:t xml:space="preserve"> an </w:t>
      </w:r>
      <w:proofErr w:type="spellStart"/>
      <w:r w:rsidRPr="002B7F8D">
        <w:t>huyện</w:t>
      </w:r>
      <w:proofErr w:type="spellEnd"/>
      <w:r w:rsidRPr="002B7F8D">
        <w:t xml:space="preserve"> </w:t>
      </w:r>
      <w:proofErr w:type="spellStart"/>
      <w:r w:rsidRPr="002B7F8D">
        <w:t>Bình</w:t>
      </w:r>
      <w:proofErr w:type="spellEnd"/>
      <w:r w:rsidRPr="002B7F8D">
        <w:t xml:space="preserve"> </w:t>
      </w:r>
      <w:proofErr w:type="spellStart"/>
      <w:r w:rsidRPr="002B7F8D">
        <w:t>Lục</w:t>
      </w:r>
      <w:proofErr w:type="spellEnd"/>
      <w:r w:rsidRPr="002B7F8D"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 w:rsidRPr="002B7F8D">
        <w:t>như</w:t>
      </w:r>
      <w:proofErr w:type="spellEnd"/>
      <w:r w:rsidRPr="002B7F8D">
        <w:t xml:space="preserve"> </w:t>
      </w:r>
      <w:proofErr w:type="spellStart"/>
      <w:r w:rsidRPr="002B7F8D">
        <w:t>sau</w:t>
      </w:r>
      <w:proofErr w:type="spellEnd"/>
      <w:r w:rsidRPr="002B7F8D">
        <w:t>:</w:t>
      </w:r>
    </w:p>
    <w:p w:rsidR="00190901" w:rsidRPr="002B7F8D" w:rsidRDefault="00190901" w:rsidP="00190901">
      <w:pPr>
        <w:pStyle w:val="ListParagraph"/>
        <w:tabs>
          <w:tab w:val="left" w:pos="993"/>
        </w:tabs>
        <w:spacing w:line="312" w:lineRule="auto"/>
        <w:ind w:left="709"/>
        <w:rPr>
          <w:rFonts w:ascii="Times New Roman" w:hAnsi="Times New Roman"/>
          <w:b/>
          <w:sz w:val="28"/>
          <w:szCs w:val="28"/>
        </w:rPr>
      </w:pPr>
      <w:r w:rsidRPr="002B7F8D">
        <w:rPr>
          <w:rFonts w:ascii="Times New Roman" w:hAnsi="Times New Roman"/>
          <w:b/>
          <w:sz w:val="28"/>
          <w:szCs w:val="28"/>
          <w:lang w:val="en-US"/>
        </w:rPr>
        <w:t xml:space="preserve">II. </w:t>
      </w:r>
      <w:r w:rsidRPr="002B7F8D">
        <w:rPr>
          <w:rFonts w:ascii="Times New Roman" w:hAnsi="Times New Roman"/>
          <w:b/>
          <w:sz w:val="28"/>
          <w:szCs w:val="28"/>
        </w:rPr>
        <w:t>Kết quả các mặt công tác</w:t>
      </w:r>
    </w:p>
    <w:p w:rsidR="00190901" w:rsidRPr="002B7F8D" w:rsidRDefault="00190901" w:rsidP="00190901">
      <w:pPr>
        <w:pStyle w:val="ListParagraph"/>
        <w:numPr>
          <w:ilvl w:val="0"/>
          <w:numId w:val="2"/>
        </w:numPr>
        <w:tabs>
          <w:tab w:val="left" w:pos="993"/>
        </w:tabs>
        <w:spacing w:after="0" w:line="312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2B7F8D">
        <w:rPr>
          <w:rFonts w:ascii="Times New Roman" w:hAnsi="Times New Roman"/>
          <w:b/>
          <w:sz w:val="28"/>
          <w:szCs w:val="28"/>
        </w:rPr>
        <w:t>Công tác đấu tranh phòng, chống tội phạm và vi phạm pháp luật kinh tế, tham nhũng, môi trường, vệ sinh an toàn thực phẩm</w:t>
      </w:r>
    </w:p>
    <w:p w:rsidR="00190901" w:rsidRPr="002B7F8D" w:rsidRDefault="006E2BD4" w:rsidP="00190901">
      <w:pPr>
        <w:spacing w:line="312" w:lineRule="auto"/>
        <w:ind w:firstLine="560"/>
        <w:jc w:val="both"/>
      </w:pPr>
      <w:proofErr w:type="spellStart"/>
      <w:proofErr w:type="gramStart"/>
      <w:r>
        <w:t>Trong</w:t>
      </w:r>
      <w:proofErr w:type="spellEnd"/>
      <w:r>
        <w:t xml:space="preserve">  01</w:t>
      </w:r>
      <w:proofErr w:type="gramEnd"/>
      <w:r>
        <w:t xml:space="preserve"> </w:t>
      </w:r>
      <w:proofErr w:type="spellStart"/>
      <w:r>
        <w:t>tháng</w:t>
      </w:r>
      <w:proofErr w:type="spellEnd"/>
      <w:r>
        <w:t xml:space="preserve"> qua</w:t>
      </w:r>
      <w:r w:rsidR="00190901" w:rsidRPr="002B7F8D">
        <w:t xml:space="preserve"> </w:t>
      </w:r>
      <w:proofErr w:type="spellStart"/>
      <w:r w:rsidR="00190901" w:rsidRPr="002B7F8D">
        <w:t>trên</w:t>
      </w:r>
      <w:proofErr w:type="spellEnd"/>
      <w:r w:rsidR="00190901" w:rsidRPr="002B7F8D">
        <w:t xml:space="preserve"> </w:t>
      </w:r>
      <w:proofErr w:type="spellStart"/>
      <w:r w:rsidR="00190901">
        <w:t>địa</w:t>
      </w:r>
      <w:proofErr w:type="spellEnd"/>
      <w:r w:rsidR="00190901">
        <w:t xml:space="preserve"> </w:t>
      </w:r>
      <w:proofErr w:type="spellStart"/>
      <w:r w:rsidR="00190901">
        <w:t>bàn</w:t>
      </w:r>
      <w:proofErr w:type="spellEnd"/>
      <w:r w:rsidR="00190901">
        <w:t xml:space="preserve"> </w:t>
      </w:r>
      <w:proofErr w:type="spellStart"/>
      <w:r w:rsidR="00190901">
        <w:t>huyện</w:t>
      </w:r>
      <w:proofErr w:type="spellEnd"/>
      <w:r w:rsidR="00190901">
        <w:t xml:space="preserve"> </w:t>
      </w:r>
      <w:proofErr w:type="spellStart"/>
      <w:r w:rsidR="00190901">
        <w:t>Bình</w:t>
      </w:r>
      <w:proofErr w:type="spellEnd"/>
      <w:r w:rsidR="00190901">
        <w:t xml:space="preserve"> </w:t>
      </w:r>
      <w:proofErr w:type="spellStart"/>
      <w:r w:rsidR="00190901">
        <w:t>Lục</w:t>
      </w:r>
      <w:proofErr w:type="spellEnd"/>
      <w:r w:rsidR="00190901">
        <w:t xml:space="preserve"> </w:t>
      </w:r>
      <w:proofErr w:type="spellStart"/>
      <w:r w:rsidR="00190901">
        <w:t>xảy</w:t>
      </w:r>
      <w:proofErr w:type="spellEnd"/>
      <w:r w:rsidR="00190901">
        <w:t xml:space="preserve"> </w:t>
      </w:r>
      <w:proofErr w:type="spellStart"/>
      <w:r w:rsidR="00190901">
        <w:t>ra</w:t>
      </w:r>
      <w:proofErr w:type="spellEnd"/>
      <w:r w:rsidR="00190901">
        <w:t xml:space="preserve"> </w:t>
      </w:r>
      <w:r>
        <w:t>04</w:t>
      </w:r>
      <w:r w:rsidR="00190901" w:rsidRPr="002B7F8D">
        <w:t xml:space="preserve"> </w:t>
      </w:r>
      <w:proofErr w:type="spellStart"/>
      <w:r w:rsidR="00190901" w:rsidRPr="002B7F8D">
        <w:t>vụ</w:t>
      </w:r>
      <w:proofErr w:type="spellEnd"/>
      <w:r w:rsidR="00190901" w:rsidRPr="002B7F8D">
        <w:t xml:space="preserve"> vi </w:t>
      </w:r>
      <w:proofErr w:type="spellStart"/>
      <w:r w:rsidR="00190901" w:rsidRPr="002B7F8D">
        <w:t>phạm</w:t>
      </w:r>
      <w:proofErr w:type="spellEnd"/>
      <w:r w:rsidR="00190901" w:rsidRPr="002B7F8D">
        <w:t xml:space="preserve"> </w:t>
      </w:r>
      <w:proofErr w:type="spellStart"/>
      <w:r w:rsidR="00190901" w:rsidRPr="002B7F8D">
        <w:t>pháp</w:t>
      </w:r>
      <w:proofErr w:type="spellEnd"/>
      <w:r w:rsidR="00190901" w:rsidRPr="002B7F8D">
        <w:t xml:space="preserve"> </w:t>
      </w:r>
      <w:proofErr w:type="spellStart"/>
      <w:r w:rsidR="00190901" w:rsidRPr="002B7F8D">
        <w:t>luật</w:t>
      </w:r>
      <w:proofErr w:type="spellEnd"/>
      <w:r w:rsidR="00190901" w:rsidRPr="002B7F8D">
        <w:t xml:space="preserve"> </w:t>
      </w:r>
      <w:proofErr w:type="spellStart"/>
      <w:r w:rsidR="00190901" w:rsidRPr="002B7F8D">
        <w:t>về</w:t>
      </w:r>
      <w:proofErr w:type="spellEnd"/>
      <w:r w:rsidR="00190901" w:rsidRPr="002B7F8D">
        <w:t xml:space="preserve"> </w:t>
      </w:r>
      <w:proofErr w:type="spellStart"/>
      <w:r w:rsidR="00190901" w:rsidRPr="002B7F8D">
        <w:t>kinh</w:t>
      </w:r>
      <w:proofErr w:type="spellEnd"/>
      <w:r w:rsidR="00190901" w:rsidRPr="002B7F8D">
        <w:t xml:space="preserve"> </w:t>
      </w:r>
      <w:proofErr w:type="spellStart"/>
      <w:r w:rsidR="00190901" w:rsidRPr="002B7F8D">
        <w:t>tế</w:t>
      </w:r>
      <w:proofErr w:type="spellEnd"/>
    </w:p>
    <w:p w:rsidR="00190901" w:rsidRPr="002B7F8D" w:rsidRDefault="006E2BD4" w:rsidP="00190901">
      <w:pPr>
        <w:tabs>
          <w:tab w:val="right" w:leader="dot" w:pos="8460"/>
        </w:tabs>
        <w:spacing w:line="312" w:lineRule="auto"/>
        <w:ind w:firstLine="560"/>
        <w:jc w:val="both"/>
      </w:pPr>
      <w:r>
        <w:t xml:space="preserve">-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>: 04</w:t>
      </w:r>
      <w:r w:rsidR="00190901" w:rsidRPr="002B7F8D">
        <w:t xml:space="preserve"> </w:t>
      </w:r>
      <w:proofErr w:type="gramStart"/>
      <w:r w:rsidR="00190901" w:rsidRPr="002B7F8D">
        <w:t xml:space="preserve">( </w:t>
      </w:r>
      <w:proofErr w:type="spellStart"/>
      <w:r w:rsidR="00190901" w:rsidRPr="002B7F8D">
        <w:t>khởi</w:t>
      </w:r>
      <w:proofErr w:type="spellEnd"/>
      <w:proofErr w:type="gramEnd"/>
      <w:r w:rsidR="00190901" w:rsidRPr="002B7F8D">
        <w:t xml:space="preserve"> </w:t>
      </w:r>
      <w:proofErr w:type="spellStart"/>
      <w:r w:rsidR="00190901" w:rsidRPr="002B7F8D">
        <w:t>tố</w:t>
      </w:r>
      <w:proofErr w:type="spellEnd"/>
      <w:r w:rsidR="00190901" w:rsidRPr="002B7F8D">
        <w:t>: 0</w:t>
      </w:r>
      <w:r>
        <w:t xml:space="preserve">1,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VPHC: 03</w:t>
      </w:r>
      <w:r w:rsidR="00190901" w:rsidRPr="002B7F8D">
        <w:t>)</w:t>
      </w:r>
    </w:p>
    <w:p w:rsidR="00190901" w:rsidRPr="002B7F8D" w:rsidRDefault="00190901" w:rsidP="00190901">
      <w:pPr>
        <w:tabs>
          <w:tab w:val="right" w:leader="dot" w:pos="8460"/>
        </w:tabs>
        <w:spacing w:line="312" w:lineRule="auto"/>
        <w:ind w:firstLine="560"/>
        <w:jc w:val="both"/>
      </w:pPr>
      <w:r w:rsidRPr="002B7F8D">
        <w:t xml:space="preserve">- </w:t>
      </w:r>
      <w:proofErr w:type="spellStart"/>
      <w:r w:rsidRPr="002B7F8D">
        <w:t>S</w:t>
      </w:r>
      <w:r>
        <w:t>ố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bị</w:t>
      </w:r>
      <w:proofErr w:type="spellEnd"/>
      <w:r>
        <w:t xml:space="preserve"> can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tố</w:t>
      </w:r>
      <w:proofErr w:type="spellEnd"/>
      <w:r w:rsidR="006E2BD4">
        <w:t xml:space="preserve">: 01 </w:t>
      </w:r>
      <w:proofErr w:type="spellStart"/>
      <w:r w:rsidR="006E2BD4">
        <w:t>vụ</w:t>
      </w:r>
      <w:proofErr w:type="spellEnd"/>
      <w:r w:rsidR="006E2BD4">
        <w:t xml:space="preserve"> = 02</w:t>
      </w:r>
      <w:r w:rsidRPr="002B7F8D">
        <w:t xml:space="preserve"> </w:t>
      </w:r>
      <w:proofErr w:type="spellStart"/>
      <w:r w:rsidRPr="002B7F8D">
        <w:t>bị</w:t>
      </w:r>
      <w:proofErr w:type="spellEnd"/>
      <w:r w:rsidRPr="002B7F8D">
        <w:t xml:space="preserve"> can</w:t>
      </w:r>
      <w:r w:rsidR="006E2BD4">
        <w:t xml:space="preserve">. Thu </w:t>
      </w:r>
      <w:proofErr w:type="spellStart"/>
      <w:r w:rsidR="006E2BD4">
        <w:t>giữ</w:t>
      </w:r>
      <w:proofErr w:type="spellEnd"/>
      <w:r w:rsidR="006E2BD4">
        <w:t xml:space="preserve"> 6,737kg </w:t>
      </w:r>
      <w:proofErr w:type="spellStart"/>
      <w:r w:rsidR="006E2BD4">
        <w:t>pháo</w:t>
      </w:r>
      <w:proofErr w:type="spellEnd"/>
      <w:r w:rsidR="006E2BD4">
        <w:t xml:space="preserve"> </w:t>
      </w:r>
      <w:proofErr w:type="spellStart"/>
      <w:r w:rsidR="006E2BD4">
        <w:t>nổ</w:t>
      </w:r>
      <w:proofErr w:type="spellEnd"/>
    </w:p>
    <w:p w:rsidR="00190901" w:rsidRPr="002B7F8D" w:rsidRDefault="00190901" w:rsidP="00190901">
      <w:pPr>
        <w:tabs>
          <w:tab w:val="right" w:leader="dot" w:pos="8460"/>
        </w:tabs>
        <w:spacing w:line="312" w:lineRule="auto"/>
        <w:ind w:firstLine="560"/>
        <w:jc w:val="both"/>
      </w:pPr>
      <w:r w:rsidRPr="002B7F8D">
        <w:t xml:space="preserve">- </w:t>
      </w:r>
      <w:proofErr w:type="spellStart"/>
      <w:r w:rsidRPr="002B7F8D">
        <w:t>Số</w:t>
      </w:r>
      <w:proofErr w:type="spellEnd"/>
      <w:r w:rsidRPr="002B7F8D">
        <w:t xml:space="preserve"> </w:t>
      </w:r>
      <w:proofErr w:type="spellStart"/>
      <w:r w:rsidRPr="002B7F8D">
        <w:t>chuyên</w:t>
      </w:r>
      <w:proofErr w:type="spellEnd"/>
      <w:r w:rsidRPr="002B7F8D">
        <w:t xml:space="preserve"> </w:t>
      </w:r>
      <w:proofErr w:type="spellStart"/>
      <w:proofErr w:type="gramStart"/>
      <w:r w:rsidRPr="002B7F8D">
        <w:t>án</w:t>
      </w:r>
      <w:proofErr w:type="spellEnd"/>
      <w:proofErr w:type="gramEnd"/>
      <w:r w:rsidRPr="002B7F8D">
        <w:t xml:space="preserve"> </w:t>
      </w:r>
      <w:proofErr w:type="spellStart"/>
      <w:r w:rsidRPr="002B7F8D">
        <w:t>xác</w:t>
      </w:r>
      <w:proofErr w:type="spellEnd"/>
      <w:r w:rsidRPr="002B7F8D">
        <w:t xml:space="preserve"> </w:t>
      </w:r>
      <w:proofErr w:type="spellStart"/>
      <w:r w:rsidRPr="002B7F8D">
        <w:t>lập</w:t>
      </w:r>
      <w:proofErr w:type="spellEnd"/>
      <w:r w:rsidRPr="002B7F8D">
        <w:t xml:space="preserve">: </w:t>
      </w:r>
      <w:r w:rsidR="006E2BD4">
        <w:t>0</w:t>
      </w:r>
      <w:r w:rsidRPr="002B7F8D">
        <w:t>1</w:t>
      </w:r>
    </w:p>
    <w:p w:rsidR="00190901" w:rsidRPr="002B7F8D" w:rsidRDefault="00190901" w:rsidP="00190901">
      <w:pPr>
        <w:tabs>
          <w:tab w:val="right" w:leader="dot" w:pos="8460"/>
        </w:tabs>
        <w:spacing w:line="312" w:lineRule="auto"/>
        <w:ind w:firstLine="560"/>
        <w:jc w:val="both"/>
      </w:pPr>
      <w:r w:rsidRPr="002B7F8D">
        <w:t xml:space="preserve">- </w:t>
      </w:r>
      <w:proofErr w:type="spellStart"/>
      <w:r w:rsidRPr="002B7F8D">
        <w:t>Số</w:t>
      </w:r>
      <w:proofErr w:type="spellEnd"/>
      <w:r w:rsidRPr="002B7F8D">
        <w:t xml:space="preserve"> </w:t>
      </w:r>
      <w:proofErr w:type="spellStart"/>
      <w:r w:rsidRPr="002B7F8D">
        <w:t>vụ</w:t>
      </w:r>
      <w:proofErr w:type="spellEnd"/>
      <w:r w:rsidRPr="002B7F8D">
        <w:t xml:space="preserve"> </w:t>
      </w:r>
      <w:proofErr w:type="gramStart"/>
      <w:r w:rsidRPr="002B7F8D">
        <w:t>vi</w:t>
      </w:r>
      <w:proofErr w:type="gramEnd"/>
      <w:r w:rsidRPr="002B7F8D">
        <w:t xml:space="preserve"> </w:t>
      </w:r>
      <w:proofErr w:type="spellStart"/>
      <w:r w:rsidR="006E2BD4">
        <w:t>phạm</w:t>
      </w:r>
      <w:proofErr w:type="spellEnd"/>
      <w:r w:rsidR="006E2BD4">
        <w:t xml:space="preserve"> </w:t>
      </w:r>
      <w:proofErr w:type="spellStart"/>
      <w:r w:rsidR="006E2BD4">
        <w:t>pháp</w:t>
      </w:r>
      <w:proofErr w:type="spellEnd"/>
      <w:r w:rsidR="006E2BD4">
        <w:t xml:space="preserve"> </w:t>
      </w:r>
      <w:proofErr w:type="spellStart"/>
      <w:r w:rsidR="006E2BD4">
        <w:t>luật</w:t>
      </w:r>
      <w:proofErr w:type="spellEnd"/>
      <w:r w:rsidR="006E2BD4">
        <w:t xml:space="preserve"> </w:t>
      </w:r>
      <w:proofErr w:type="spellStart"/>
      <w:r w:rsidR="006E2BD4">
        <w:t>về</w:t>
      </w:r>
      <w:proofErr w:type="spellEnd"/>
      <w:r w:rsidR="006E2BD4">
        <w:t xml:space="preserve"> </w:t>
      </w:r>
      <w:proofErr w:type="spellStart"/>
      <w:r w:rsidR="006E2BD4">
        <w:t>môi</w:t>
      </w:r>
      <w:proofErr w:type="spellEnd"/>
      <w:r w:rsidR="006E2BD4">
        <w:t xml:space="preserve"> </w:t>
      </w:r>
      <w:proofErr w:type="spellStart"/>
      <w:r w:rsidR="006E2BD4">
        <w:t>trường</w:t>
      </w:r>
      <w:proofErr w:type="spellEnd"/>
      <w:r w:rsidR="006E2BD4">
        <w:t>:</w:t>
      </w:r>
    </w:p>
    <w:p w:rsidR="00190901" w:rsidRPr="002B7F8D" w:rsidRDefault="00190901" w:rsidP="00190901">
      <w:pPr>
        <w:tabs>
          <w:tab w:val="right" w:leader="dot" w:pos="8460"/>
        </w:tabs>
        <w:spacing w:line="312" w:lineRule="auto"/>
        <w:ind w:firstLine="560"/>
        <w:jc w:val="both"/>
      </w:pPr>
      <w:r w:rsidRPr="002B7F8D">
        <w:t xml:space="preserve">- </w:t>
      </w:r>
      <w:proofErr w:type="spellStart"/>
      <w:proofErr w:type="gramStart"/>
      <w:r w:rsidRPr="002B7F8D">
        <w:t>số</w:t>
      </w:r>
      <w:proofErr w:type="spellEnd"/>
      <w:proofErr w:type="gramEnd"/>
      <w:r w:rsidRPr="002B7F8D">
        <w:t xml:space="preserve"> </w:t>
      </w:r>
      <w:proofErr w:type="spellStart"/>
      <w:r w:rsidRPr="002B7F8D">
        <w:t>vụ</w:t>
      </w:r>
      <w:proofErr w:type="spellEnd"/>
      <w:r w:rsidRPr="002B7F8D">
        <w:t xml:space="preserve"> vi </w:t>
      </w:r>
      <w:proofErr w:type="spellStart"/>
      <w:r w:rsidRPr="002B7F8D">
        <w:t>phạm</w:t>
      </w:r>
      <w:proofErr w:type="spellEnd"/>
      <w:r w:rsidRPr="002B7F8D">
        <w:t xml:space="preserve"> </w:t>
      </w:r>
      <w:proofErr w:type="spellStart"/>
      <w:r w:rsidRPr="002B7F8D">
        <w:t>ph</w:t>
      </w:r>
      <w:r w:rsidR="006E2BD4">
        <w:t>áp</w:t>
      </w:r>
      <w:proofErr w:type="spellEnd"/>
      <w:r w:rsidR="006E2BD4">
        <w:t xml:space="preserve"> </w:t>
      </w:r>
      <w:proofErr w:type="spellStart"/>
      <w:r w:rsidR="006E2BD4">
        <w:t>luật</w:t>
      </w:r>
      <w:proofErr w:type="spellEnd"/>
      <w:r w:rsidR="006E2BD4">
        <w:t xml:space="preserve"> </w:t>
      </w:r>
      <w:proofErr w:type="spellStart"/>
      <w:r w:rsidR="006E2BD4">
        <w:t>về</w:t>
      </w:r>
      <w:proofErr w:type="spellEnd"/>
      <w:r w:rsidR="006E2BD4">
        <w:t xml:space="preserve"> </w:t>
      </w:r>
      <w:proofErr w:type="spellStart"/>
      <w:r w:rsidR="006E2BD4">
        <w:t>kình</w:t>
      </w:r>
      <w:proofErr w:type="spellEnd"/>
      <w:r w:rsidR="006E2BD4">
        <w:t xml:space="preserve"> </w:t>
      </w:r>
      <w:proofErr w:type="spellStart"/>
      <w:r w:rsidR="006E2BD4">
        <w:t>tế</w:t>
      </w:r>
      <w:proofErr w:type="spellEnd"/>
      <w:r w:rsidR="006E2BD4">
        <w:t xml:space="preserve"> 04 </w:t>
      </w:r>
      <w:proofErr w:type="spellStart"/>
      <w:r w:rsidR="006E2BD4">
        <w:t>vụ</w:t>
      </w:r>
      <w:proofErr w:type="spellEnd"/>
      <w:r w:rsidR="006E2BD4">
        <w:t xml:space="preserve">. </w:t>
      </w:r>
      <w:proofErr w:type="spellStart"/>
      <w:r w:rsidR="006E2BD4">
        <w:t>Trong</w:t>
      </w:r>
      <w:proofErr w:type="spellEnd"/>
      <w:r w:rsidR="006E2BD4">
        <w:t xml:space="preserve"> </w:t>
      </w:r>
      <w:proofErr w:type="spellStart"/>
      <w:r w:rsidR="006E2BD4">
        <w:t>đó</w:t>
      </w:r>
      <w:proofErr w:type="spellEnd"/>
      <w:r w:rsidR="006E2BD4">
        <w:t xml:space="preserve"> </w:t>
      </w:r>
      <w:proofErr w:type="spellStart"/>
      <w:r w:rsidR="006E2BD4">
        <w:t>khởi</w:t>
      </w:r>
      <w:proofErr w:type="spellEnd"/>
      <w:r w:rsidR="006E2BD4">
        <w:t xml:space="preserve"> </w:t>
      </w:r>
      <w:proofErr w:type="spellStart"/>
      <w:r w:rsidR="006E2BD4">
        <w:t>tố</w:t>
      </w:r>
      <w:proofErr w:type="spellEnd"/>
      <w:r w:rsidR="006E2BD4">
        <w:t xml:space="preserve"> 01</w:t>
      </w:r>
      <w:r w:rsidRPr="002B7F8D">
        <w:t xml:space="preserve"> </w:t>
      </w:r>
      <w:proofErr w:type="spellStart"/>
      <w:r w:rsidRPr="002B7F8D">
        <w:t>vụ</w:t>
      </w:r>
      <w:proofErr w:type="spellEnd"/>
      <w:r w:rsidRPr="002B7F8D">
        <w:t xml:space="preserve"> </w:t>
      </w:r>
      <w:r w:rsidR="006E2BD4">
        <w:t xml:space="preserve">= 02 </w:t>
      </w:r>
      <w:proofErr w:type="spellStart"/>
      <w:r w:rsidR="006E2BD4">
        <w:t>bị</w:t>
      </w:r>
      <w:proofErr w:type="spellEnd"/>
      <w:r w:rsidR="006E2BD4">
        <w:t xml:space="preserve"> can; </w:t>
      </w:r>
      <w:proofErr w:type="spellStart"/>
      <w:r w:rsidR="006E2BD4">
        <w:t>xử</w:t>
      </w:r>
      <w:proofErr w:type="spellEnd"/>
      <w:r w:rsidR="006E2BD4">
        <w:t xml:space="preserve"> </w:t>
      </w:r>
      <w:proofErr w:type="spellStart"/>
      <w:r w:rsidR="006E2BD4">
        <w:t>lý</w:t>
      </w:r>
      <w:proofErr w:type="spellEnd"/>
      <w:r w:rsidR="006E2BD4">
        <w:t xml:space="preserve"> </w:t>
      </w:r>
      <w:proofErr w:type="spellStart"/>
      <w:r w:rsidR="006E2BD4">
        <w:t>hành</w:t>
      </w:r>
      <w:proofErr w:type="spellEnd"/>
      <w:r w:rsidR="006E2BD4">
        <w:t xml:space="preserve"> </w:t>
      </w:r>
      <w:proofErr w:type="spellStart"/>
      <w:r w:rsidR="006E2BD4">
        <w:t>chính</w:t>
      </w:r>
      <w:proofErr w:type="spellEnd"/>
      <w:r w:rsidR="006E2BD4">
        <w:t xml:space="preserve"> 03 </w:t>
      </w:r>
      <w:proofErr w:type="spellStart"/>
      <w:r w:rsidR="006E2BD4">
        <w:t>vụ</w:t>
      </w:r>
      <w:proofErr w:type="spellEnd"/>
      <w:r w:rsidR="006E2BD4">
        <w:t xml:space="preserve"> = 0</w:t>
      </w:r>
      <w:r>
        <w:t>3</w:t>
      </w:r>
      <w:r w:rsidRPr="002B7F8D">
        <w:t xml:space="preserve"> </w:t>
      </w:r>
      <w:proofErr w:type="spellStart"/>
      <w:r w:rsidRPr="002B7F8D">
        <w:t>đối</w:t>
      </w:r>
      <w:proofErr w:type="spellEnd"/>
      <w:r w:rsidRPr="002B7F8D">
        <w:t xml:space="preserve"> </w:t>
      </w:r>
      <w:proofErr w:type="spellStart"/>
      <w:r w:rsidRPr="002B7F8D">
        <w:t>tượng</w:t>
      </w:r>
      <w:proofErr w:type="spellEnd"/>
      <w:r w:rsidR="006E2BD4">
        <w:t xml:space="preserve">. </w:t>
      </w:r>
      <w:proofErr w:type="spellStart"/>
      <w:r w:rsidR="006E2BD4">
        <w:t>Nộp</w:t>
      </w:r>
      <w:proofErr w:type="spellEnd"/>
      <w:r w:rsidR="006E2BD4">
        <w:t xml:space="preserve"> NSNN 1.875.000đ</w:t>
      </w:r>
    </w:p>
    <w:p w:rsidR="00190901" w:rsidRPr="002B7F8D" w:rsidRDefault="00190901" w:rsidP="00190901">
      <w:pPr>
        <w:pStyle w:val="ListParagraph"/>
        <w:numPr>
          <w:ilvl w:val="0"/>
          <w:numId w:val="4"/>
        </w:numPr>
        <w:tabs>
          <w:tab w:val="left" w:pos="993"/>
        </w:tabs>
        <w:spacing w:line="312" w:lineRule="auto"/>
        <w:ind w:left="0" w:firstLine="709"/>
        <w:rPr>
          <w:rFonts w:ascii="Times New Roman" w:hAnsi="Times New Roman"/>
          <w:sz w:val="28"/>
          <w:szCs w:val="28"/>
        </w:rPr>
      </w:pPr>
      <w:r w:rsidRPr="002B7F8D">
        <w:rPr>
          <w:rFonts w:ascii="Times New Roman" w:hAnsi="Times New Roman"/>
          <w:sz w:val="28"/>
          <w:szCs w:val="28"/>
        </w:rPr>
        <w:t>Kết quả công tác NVCB</w:t>
      </w:r>
    </w:p>
    <w:p w:rsidR="00190901" w:rsidRPr="002B7F8D" w:rsidRDefault="00190901" w:rsidP="006E2BD4">
      <w:pPr>
        <w:spacing w:line="312" w:lineRule="auto"/>
        <w:ind w:left="720"/>
        <w:jc w:val="both"/>
      </w:pPr>
      <w:r w:rsidRPr="002B7F8D">
        <w:t xml:space="preserve">- </w:t>
      </w:r>
      <w:proofErr w:type="spellStart"/>
      <w:r w:rsidRPr="002B7F8D">
        <w:t>Xác</w:t>
      </w:r>
      <w:proofErr w:type="spellEnd"/>
      <w:r w:rsidRPr="002B7F8D">
        <w:t xml:space="preserve"> </w:t>
      </w:r>
      <w:proofErr w:type="spellStart"/>
      <w:r w:rsidRPr="002B7F8D">
        <w:t>lập</w:t>
      </w:r>
      <w:proofErr w:type="spellEnd"/>
      <w:r w:rsidRPr="002B7F8D">
        <w:t xml:space="preserve"> </w:t>
      </w:r>
      <w:proofErr w:type="spellStart"/>
      <w:r w:rsidRPr="002B7F8D">
        <w:t>đấu</w:t>
      </w:r>
      <w:proofErr w:type="spellEnd"/>
      <w:r w:rsidRPr="002B7F8D">
        <w:t xml:space="preserve"> </w:t>
      </w:r>
      <w:proofErr w:type="spellStart"/>
      <w:r w:rsidRPr="002B7F8D">
        <w:t>tranh</w:t>
      </w:r>
      <w:proofErr w:type="spellEnd"/>
      <w:r w:rsidRPr="002B7F8D">
        <w:t xml:space="preserve"> </w:t>
      </w:r>
      <w:proofErr w:type="spellStart"/>
      <w:r w:rsidRPr="002B7F8D">
        <w:t>chuyên</w:t>
      </w:r>
      <w:proofErr w:type="spellEnd"/>
      <w:r w:rsidRPr="002B7F8D">
        <w:t xml:space="preserve"> </w:t>
      </w:r>
      <w:proofErr w:type="spellStart"/>
      <w:r w:rsidRPr="002B7F8D">
        <w:t>án</w:t>
      </w:r>
      <w:proofErr w:type="spellEnd"/>
      <w:r w:rsidRPr="002B7F8D">
        <w:t xml:space="preserve"> </w:t>
      </w:r>
      <w:proofErr w:type="spellStart"/>
      <w:r w:rsidRPr="002B7F8D">
        <w:t>kinh</w:t>
      </w:r>
      <w:proofErr w:type="spellEnd"/>
      <w:r w:rsidRPr="002B7F8D">
        <w:t xml:space="preserve"> </w:t>
      </w:r>
      <w:proofErr w:type="spellStart"/>
      <w:proofErr w:type="gramStart"/>
      <w:r w:rsidRPr="002B7F8D">
        <w:t>tế</w:t>
      </w:r>
      <w:proofErr w:type="spellEnd"/>
      <w:r w:rsidRPr="002B7F8D">
        <w:t xml:space="preserve">  </w:t>
      </w:r>
      <w:r>
        <w:t>0</w:t>
      </w:r>
      <w:r w:rsidRPr="002B7F8D">
        <w:t>1</w:t>
      </w:r>
      <w:proofErr w:type="gramEnd"/>
      <w:r w:rsidRPr="002B7F8D">
        <w:t xml:space="preserve">/1. </w:t>
      </w:r>
    </w:p>
    <w:p w:rsidR="00190901" w:rsidRPr="002B7F8D" w:rsidRDefault="00190901" w:rsidP="00190901">
      <w:pPr>
        <w:spacing w:line="312" w:lineRule="auto"/>
        <w:ind w:firstLine="720"/>
        <w:jc w:val="both"/>
      </w:pPr>
      <w:r w:rsidRPr="002B7F8D">
        <w:t xml:space="preserve">- </w:t>
      </w:r>
      <w:proofErr w:type="spellStart"/>
      <w:r w:rsidRPr="002B7F8D">
        <w:t>Xác</w:t>
      </w:r>
      <w:proofErr w:type="spellEnd"/>
      <w:r w:rsidRPr="002B7F8D">
        <w:t xml:space="preserve"> </w:t>
      </w:r>
      <w:proofErr w:type="spellStart"/>
      <w:r w:rsidRPr="002B7F8D">
        <w:t>lập</w:t>
      </w:r>
      <w:proofErr w:type="spellEnd"/>
      <w:r w:rsidRPr="002B7F8D">
        <w:t xml:space="preserve"> </w:t>
      </w:r>
      <w:proofErr w:type="spellStart"/>
      <w:r w:rsidRPr="002B7F8D">
        <w:t>hiềm</w:t>
      </w:r>
      <w:proofErr w:type="spellEnd"/>
      <w:r w:rsidR="006E2BD4">
        <w:t xml:space="preserve"> </w:t>
      </w:r>
      <w:proofErr w:type="spellStart"/>
      <w:r w:rsidR="006E2BD4">
        <w:t>nghi</w:t>
      </w:r>
      <w:proofErr w:type="spellEnd"/>
      <w:r w:rsidR="006E2BD4">
        <w:t xml:space="preserve"> 01</w:t>
      </w:r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. </w:t>
      </w:r>
    </w:p>
    <w:p w:rsidR="00190901" w:rsidRPr="002B7F8D" w:rsidRDefault="00190901" w:rsidP="00190901">
      <w:pPr>
        <w:spacing w:line="312" w:lineRule="auto"/>
        <w:ind w:firstLine="720"/>
        <w:jc w:val="both"/>
      </w:pPr>
      <w:r w:rsidRPr="002B7F8D">
        <w:t xml:space="preserve">- </w:t>
      </w:r>
      <w:proofErr w:type="spellStart"/>
      <w:r w:rsidRPr="002B7F8D">
        <w:t>Đấu</w:t>
      </w:r>
      <w:proofErr w:type="spellEnd"/>
      <w:r w:rsidRPr="002B7F8D">
        <w:t xml:space="preserve"> </w:t>
      </w:r>
      <w:proofErr w:type="spellStart"/>
      <w:r w:rsidRPr="002B7F8D">
        <w:t>tranh</w:t>
      </w:r>
      <w:proofErr w:type="spellEnd"/>
      <w:r w:rsidRPr="002B7F8D">
        <w:t xml:space="preserve"> </w:t>
      </w:r>
      <w:proofErr w:type="spellStart"/>
      <w:r w:rsidRPr="002B7F8D">
        <w:t>với</w:t>
      </w:r>
      <w:proofErr w:type="spellEnd"/>
      <w:r w:rsidRPr="002B7F8D">
        <w:t xml:space="preserve"> </w:t>
      </w:r>
      <w:proofErr w:type="spellStart"/>
      <w:r w:rsidRPr="002B7F8D">
        <w:t>tội</w:t>
      </w:r>
      <w:proofErr w:type="spellEnd"/>
      <w:r w:rsidRPr="002B7F8D">
        <w:t xml:space="preserve"> </w:t>
      </w:r>
      <w:proofErr w:type="spellStart"/>
      <w:r w:rsidRPr="002B7F8D">
        <w:t>phạm</w:t>
      </w:r>
      <w:proofErr w:type="spellEnd"/>
      <w:r w:rsidRPr="002B7F8D">
        <w:t xml:space="preserve"> </w:t>
      </w:r>
      <w:proofErr w:type="spellStart"/>
      <w:r w:rsidRPr="002B7F8D">
        <w:t>và</w:t>
      </w:r>
      <w:proofErr w:type="spellEnd"/>
      <w:r w:rsidRPr="002B7F8D">
        <w:t xml:space="preserve"> </w:t>
      </w:r>
      <w:proofErr w:type="gramStart"/>
      <w:r w:rsidRPr="002B7F8D">
        <w:t>vi</w:t>
      </w:r>
      <w:proofErr w:type="gramEnd"/>
      <w:r w:rsidRPr="002B7F8D">
        <w:t xml:space="preserve"> </w:t>
      </w:r>
      <w:proofErr w:type="spellStart"/>
      <w:r w:rsidRPr="002B7F8D">
        <w:t>phạm</w:t>
      </w:r>
      <w:proofErr w:type="spellEnd"/>
      <w:r w:rsidRPr="002B7F8D">
        <w:t xml:space="preserve"> </w:t>
      </w:r>
      <w:proofErr w:type="spellStart"/>
      <w:r w:rsidRPr="002B7F8D">
        <w:t>pháp</w:t>
      </w:r>
      <w:proofErr w:type="spellEnd"/>
      <w:r w:rsidRPr="002B7F8D">
        <w:t xml:space="preserve"> </w:t>
      </w:r>
      <w:proofErr w:type="spellStart"/>
      <w:r w:rsidRPr="002B7F8D">
        <w:t>luật</w:t>
      </w:r>
      <w:proofErr w:type="spellEnd"/>
      <w:r w:rsidRPr="002B7F8D">
        <w:t xml:space="preserve"> </w:t>
      </w:r>
      <w:proofErr w:type="spellStart"/>
      <w:r w:rsidRPr="002B7F8D">
        <w:t>về</w:t>
      </w:r>
      <w:proofErr w:type="spellEnd"/>
      <w:r w:rsidRPr="002B7F8D">
        <w:t xml:space="preserve"> </w:t>
      </w:r>
      <w:proofErr w:type="spellStart"/>
      <w:r w:rsidRPr="002B7F8D">
        <w:t>kinh</w:t>
      </w:r>
      <w:proofErr w:type="spellEnd"/>
      <w:r w:rsidRPr="002B7F8D">
        <w:t xml:space="preserve"> </w:t>
      </w:r>
      <w:proofErr w:type="spellStart"/>
      <w:r w:rsidRPr="002B7F8D">
        <w:t>tế</w:t>
      </w:r>
      <w:proofErr w:type="spellEnd"/>
      <w:r w:rsidR="006E2BD4">
        <w:t xml:space="preserve">, </w:t>
      </w:r>
      <w:proofErr w:type="spellStart"/>
      <w:r w:rsidR="006E2BD4">
        <w:t>tham</w:t>
      </w:r>
      <w:proofErr w:type="spellEnd"/>
      <w:r w:rsidR="006E2BD4">
        <w:t xml:space="preserve"> </w:t>
      </w:r>
      <w:proofErr w:type="spellStart"/>
      <w:r w:rsidR="006E2BD4">
        <w:t>nhũng</w:t>
      </w:r>
      <w:proofErr w:type="spellEnd"/>
      <w:r w:rsidR="006E2BD4">
        <w:t xml:space="preserve">: </w:t>
      </w:r>
      <w:proofErr w:type="spellStart"/>
      <w:r w:rsidR="006E2BD4">
        <w:t>Xử</w:t>
      </w:r>
      <w:proofErr w:type="spellEnd"/>
      <w:r w:rsidR="006E2BD4">
        <w:t xml:space="preserve"> </w:t>
      </w:r>
      <w:proofErr w:type="spellStart"/>
      <w:r w:rsidR="006E2BD4">
        <w:t>lý</w:t>
      </w:r>
      <w:proofErr w:type="spellEnd"/>
      <w:r w:rsidR="006E2BD4">
        <w:t xml:space="preserve"> </w:t>
      </w:r>
      <w:proofErr w:type="spellStart"/>
      <w:r w:rsidR="006E2BD4">
        <w:t>hành</w:t>
      </w:r>
      <w:proofErr w:type="spellEnd"/>
      <w:r w:rsidR="006E2BD4">
        <w:t xml:space="preserve"> </w:t>
      </w:r>
      <w:proofErr w:type="spellStart"/>
      <w:r w:rsidR="006E2BD4">
        <w:t>chính</w:t>
      </w:r>
      <w:proofErr w:type="spellEnd"/>
      <w:r w:rsidR="006E2BD4">
        <w:t xml:space="preserve"> 03 </w:t>
      </w:r>
      <w:proofErr w:type="spellStart"/>
      <w:r w:rsidR="006E2BD4">
        <w:t>vụ</w:t>
      </w:r>
      <w:proofErr w:type="spellEnd"/>
      <w:r w:rsidR="006E2BD4">
        <w:t xml:space="preserve"> = 0</w:t>
      </w:r>
      <w:r>
        <w:t>3</w:t>
      </w:r>
      <w:r w:rsidRPr="002B7F8D">
        <w:t xml:space="preserve"> </w:t>
      </w:r>
      <w:proofErr w:type="spellStart"/>
      <w:r w:rsidRPr="002B7F8D">
        <w:t>đối</w:t>
      </w:r>
      <w:proofErr w:type="spellEnd"/>
      <w:r w:rsidRPr="002B7F8D">
        <w:t xml:space="preserve"> </w:t>
      </w:r>
      <w:proofErr w:type="spellStart"/>
      <w:r w:rsidRPr="002B7F8D">
        <w:t>tượng</w:t>
      </w:r>
      <w:proofErr w:type="spellEnd"/>
      <w:r w:rsidRPr="002B7F8D">
        <w:t xml:space="preserve">. </w:t>
      </w:r>
      <w:r w:rsidR="006E2BD4">
        <w:t xml:space="preserve"> </w:t>
      </w:r>
      <w:proofErr w:type="spellStart"/>
      <w:r w:rsidR="006E2BD4">
        <w:t>Khởi</w:t>
      </w:r>
      <w:proofErr w:type="spellEnd"/>
      <w:r w:rsidR="006E2BD4">
        <w:t xml:space="preserve"> </w:t>
      </w:r>
      <w:proofErr w:type="spellStart"/>
      <w:r w:rsidR="006E2BD4">
        <w:t>tố</w:t>
      </w:r>
      <w:proofErr w:type="spellEnd"/>
      <w:r w:rsidR="006E2BD4">
        <w:t xml:space="preserve"> 01 </w:t>
      </w:r>
      <w:proofErr w:type="spellStart"/>
      <w:r w:rsidR="006E2BD4">
        <w:t>vụ</w:t>
      </w:r>
      <w:proofErr w:type="spellEnd"/>
      <w:r w:rsidR="006E2BD4">
        <w:t xml:space="preserve"> =02</w:t>
      </w:r>
      <w:r>
        <w:t xml:space="preserve"> </w:t>
      </w:r>
      <w:proofErr w:type="spellStart"/>
      <w:r>
        <w:t>bị</w:t>
      </w:r>
      <w:proofErr w:type="spellEnd"/>
      <w:r>
        <w:t xml:space="preserve"> can. </w:t>
      </w:r>
      <w:proofErr w:type="spellStart"/>
      <w:proofErr w:type="gramStart"/>
      <w:r w:rsidR="006E2BD4">
        <w:t>nộp</w:t>
      </w:r>
      <w:proofErr w:type="spellEnd"/>
      <w:proofErr w:type="gramEnd"/>
      <w:r w:rsidR="006E2BD4">
        <w:t xml:space="preserve"> </w:t>
      </w:r>
      <w:proofErr w:type="spellStart"/>
      <w:r w:rsidR="006E2BD4">
        <w:t>kho</w:t>
      </w:r>
      <w:proofErr w:type="spellEnd"/>
      <w:r w:rsidR="006E2BD4">
        <w:t xml:space="preserve"> </w:t>
      </w:r>
      <w:proofErr w:type="spellStart"/>
      <w:r w:rsidR="006E2BD4">
        <w:t>bạc</w:t>
      </w:r>
      <w:proofErr w:type="spellEnd"/>
      <w:r w:rsidR="006E2BD4">
        <w:t xml:space="preserve"> </w:t>
      </w:r>
      <w:proofErr w:type="spellStart"/>
      <w:r w:rsidR="006E2BD4">
        <w:t>nhà</w:t>
      </w:r>
      <w:proofErr w:type="spellEnd"/>
      <w:r w:rsidR="006E2BD4">
        <w:t xml:space="preserve"> </w:t>
      </w:r>
      <w:proofErr w:type="spellStart"/>
      <w:r w:rsidR="006E2BD4">
        <w:t>nước</w:t>
      </w:r>
      <w:proofErr w:type="spellEnd"/>
      <w:r w:rsidR="006E2BD4">
        <w:t xml:space="preserve"> 1.875</w:t>
      </w:r>
      <w:r w:rsidRPr="002B7F8D">
        <w:t>.000đ.</w:t>
      </w:r>
    </w:p>
    <w:p w:rsidR="00190901" w:rsidRPr="002B7F8D" w:rsidRDefault="00190901" w:rsidP="00190901">
      <w:pPr>
        <w:pStyle w:val="ListParagraph"/>
        <w:numPr>
          <w:ilvl w:val="0"/>
          <w:numId w:val="2"/>
        </w:numPr>
        <w:spacing w:after="0" w:line="312" w:lineRule="auto"/>
        <w:ind w:left="993" w:hanging="284"/>
        <w:rPr>
          <w:rFonts w:ascii="Times New Roman" w:hAnsi="Times New Roman"/>
          <w:b/>
          <w:sz w:val="28"/>
          <w:szCs w:val="28"/>
        </w:rPr>
      </w:pPr>
      <w:r w:rsidRPr="002B7F8D">
        <w:rPr>
          <w:rFonts w:ascii="Times New Roman" w:hAnsi="Times New Roman"/>
          <w:b/>
          <w:sz w:val="28"/>
          <w:szCs w:val="28"/>
        </w:rPr>
        <w:t xml:space="preserve">Công tác đấu tranh phòng, chống tội phạm </w:t>
      </w:r>
      <w:r w:rsidRPr="002B7F8D">
        <w:rPr>
          <w:rFonts w:ascii="Times New Roman" w:hAnsi="Times New Roman"/>
          <w:b/>
          <w:sz w:val="28"/>
          <w:szCs w:val="28"/>
          <w:lang w:val="en-US"/>
        </w:rPr>
        <w:t xml:space="preserve">ma </w:t>
      </w:r>
      <w:proofErr w:type="spellStart"/>
      <w:r w:rsidRPr="002B7F8D">
        <w:rPr>
          <w:rFonts w:ascii="Times New Roman" w:hAnsi="Times New Roman"/>
          <w:b/>
          <w:sz w:val="28"/>
          <w:szCs w:val="28"/>
          <w:lang w:val="en-US"/>
        </w:rPr>
        <w:t>túy</w:t>
      </w:r>
      <w:proofErr w:type="spellEnd"/>
      <w:r w:rsidRPr="002B7F8D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proofErr w:type="spellStart"/>
      <w:r w:rsidRPr="002B7F8D">
        <w:rPr>
          <w:rFonts w:ascii="Times New Roman" w:hAnsi="Times New Roman"/>
          <w:b/>
          <w:sz w:val="28"/>
          <w:szCs w:val="28"/>
          <w:lang w:val="en-US"/>
        </w:rPr>
        <w:t>tệ</w:t>
      </w:r>
      <w:proofErr w:type="spellEnd"/>
      <w:r w:rsidRPr="002B7F8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B7F8D">
        <w:rPr>
          <w:rFonts w:ascii="Times New Roman" w:hAnsi="Times New Roman"/>
          <w:b/>
          <w:sz w:val="28"/>
          <w:szCs w:val="28"/>
          <w:lang w:val="en-US"/>
        </w:rPr>
        <w:t>nạn</w:t>
      </w:r>
      <w:proofErr w:type="spellEnd"/>
      <w:r w:rsidRPr="002B7F8D">
        <w:rPr>
          <w:rFonts w:ascii="Times New Roman" w:hAnsi="Times New Roman"/>
          <w:b/>
          <w:sz w:val="28"/>
          <w:szCs w:val="28"/>
          <w:lang w:val="en-US"/>
        </w:rPr>
        <w:t xml:space="preserve"> ma </w:t>
      </w:r>
      <w:proofErr w:type="spellStart"/>
      <w:r w:rsidRPr="002B7F8D">
        <w:rPr>
          <w:rFonts w:ascii="Times New Roman" w:hAnsi="Times New Roman"/>
          <w:b/>
          <w:sz w:val="28"/>
          <w:szCs w:val="28"/>
          <w:lang w:val="en-US"/>
        </w:rPr>
        <w:t>túy</w:t>
      </w:r>
      <w:proofErr w:type="spellEnd"/>
    </w:p>
    <w:p w:rsidR="00190901" w:rsidRPr="002B7F8D" w:rsidRDefault="00190901" w:rsidP="00190901">
      <w:pPr>
        <w:pStyle w:val="ListParagraph"/>
        <w:numPr>
          <w:ilvl w:val="0"/>
          <w:numId w:val="4"/>
        </w:numPr>
        <w:tabs>
          <w:tab w:val="left" w:pos="993"/>
        </w:tabs>
        <w:spacing w:line="312" w:lineRule="auto"/>
        <w:ind w:left="851" w:hanging="142"/>
        <w:rPr>
          <w:rFonts w:ascii="Times New Roman" w:hAnsi="Times New Roman"/>
          <w:b/>
          <w:sz w:val="28"/>
          <w:szCs w:val="28"/>
        </w:rPr>
      </w:pPr>
      <w:r w:rsidRPr="002B7F8D">
        <w:rPr>
          <w:rFonts w:ascii="Times New Roman" w:hAnsi="Times New Roman"/>
          <w:b/>
          <w:sz w:val="28"/>
          <w:szCs w:val="28"/>
        </w:rPr>
        <w:t>Kết quả thực hiện các chỉ tiêu công tác</w:t>
      </w:r>
    </w:p>
    <w:p w:rsidR="00190901" w:rsidRPr="002B7F8D" w:rsidRDefault="00190901" w:rsidP="00190901">
      <w:pPr>
        <w:spacing w:line="312" w:lineRule="auto"/>
        <w:ind w:firstLine="720"/>
        <w:jc w:val="both"/>
      </w:pPr>
      <w:r w:rsidRPr="002B7F8D">
        <w:lastRenderedPageBreak/>
        <w:t xml:space="preserve">- </w:t>
      </w:r>
      <w:proofErr w:type="spellStart"/>
      <w:r w:rsidRPr="002B7F8D">
        <w:t>Phát</w:t>
      </w:r>
      <w:proofErr w:type="spellEnd"/>
      <w:r w:rsidRPr="002B7F8D">
        <w:t xml:space="preserve"> </w:t>
      </w:r>
      <w:proofErr w:type="spellStart"/>
      <w:r w:rsidRPr="002B7F8D">
        <w:t>hiện</w:t>
      </w:r>
      <w:proofErr w:type="spellEnd"/>
      <w:r w:rsidRPr="002B7F8D">
        <w:t xml:space="preserve">, </w:t>
      </w:r>
      <w:proofErr w:type="spellStart"/>
      <w:r w:rsidRPr="002B7F8D">
        <w:t>bắt</w:t>
      </w:r>
      <w:proofErr w:type="spellEnd"/>
      <w:r w:rsidRPr="002B7F8D">
        <w:t xml:space="preserve"> </w:t>
      </w:r>
      <w:proofErr w:type="spellStart"/>
      <w:r w:rsidRPr="002B7F8D">
        <w:t>giữ</w:t>
      </w:r>
      <w:proofErr w:type="spellEnd"/>
      <w:r w:rsidRPr="002B7F8D">
        <w:t xml:space="preserve">, </w:t>
      </w:r>
      <w:proofErr w:type="spellStart"/>
      <w:r w:rsidRPr="002B7F8D">
        <w:t>khởi</w:t>
      </w:r>
      <w:proofErr w:type="spellEnd"/>
      <w:r w:rsidRPr="002B7F8D">
        <w:t xml:space="preserve"> </w:t>
      </w:r>
      <w:proofErr w:type="spellStart"/>
      <w:r w:rsidRPr="002B7F8D">
        <w:t>tố</w:t>
      </w:r>
      <w:proofErr w:type="spellEnd"/>
      <w:r w:rsidRPr="002B7F8D">
        <w:t xml:space="preserve"> </w:t>
      </w:r>
      <w:proofErr w:type="spellStart"/>
      <w:r w:rsidRPr="002B7F8D">
        <w:t>các</w:t>
      </w:r>
      <w:proofErr w:type="spellEnd"/>
      <w:r w:rsidRPr="002B7F8D">
        <w:t xml:space="preserve"> </w:t>
      </w:r>
      <w:proofErr w:type="spellStart"/>
      <w:r w:rsidRPr="002B7F8D">
        <w:t>vụ</w:t>
      </w:r>
      <w:proofErr w:type="spellEnd"/>
      <w:r w:rsidRPr="002B7F8D">
        <w:t xml:space="preserve"> </w:t>
      </w:r>
      <w:proofErr w:type="spellStart"/>
      <w:r w:rsidRPr="002B7F8D">
        <w:t>mua</w:t>
      </w:r>
      <w:proofErr w:type="spellEnd"/>
      <w:r w:rsidRPr="002B7F8D">
        <w:t xml:space="preserve"> </w:t>
      </w:r>
      <w:proofErr w:type="spellStart"/>
      <w:r w:rsidRPr="002B7F8D">
        <w:t>bán</w:t>
      </w:r>
      <w:proofErr w:type="spellEnd"/>
      <w:r w:rsidRPr="002B7F8D">
        <w:t xml:space="preserve">, </w:t>
      </w:r>
      <w:proofErr w:type="spellStart"/>
      <w:r w:rsidRPr="002B7F8D">
        <w:t>tàng</w:t>
      </w:r>
      <w:proofErr w:type="spellEnd"/>
      <w:r w:rsidRPr="002B7F8D">
        <w:t xml:space="preserve"> </w:t>
      </w:r>
      <w:proofErr w:type="spellStart"/>
      <w:r w:rsidRPr="002B7F8D">
        <w:t>trữ</w:t>
      </w:r>
      <w:proofErr w:type="spellEnd"/>
      <w:r w:rsidRPr="002B7F8D">
        <w:t xml:space="preserve"> </w:t>
      </w:r>
      <w:proofErr w:type="spellStart"/>
      <w:r w:rsidRPr="002B7F8D">
        <w:t>trái</w:t>
      </w:r>
      <w:proofErr w:type="spellEnd"/>
      <w:r w:rsidRPr="002B7F8D">
        <w:t xml:space="preserve"> </w:t>
      </w:r>
      <w:proofErr w:type="spellStart"/>
      <w:r w:rsidRPr="002B7F8D">
        <w:t>phép</w:t>
      </w:r>
      <w:proofErr w:type="spellEnd"/>
      <w:r w:rsidRPr="002B7F8D">
        <w:t xml:space="preserve"> </w:t>
      </w:r>
      <w:proofErr w:type="spellStart"/>
      <w:r w:rsidRPr="002B7F8D">
        <w:t>chất</w:t>
      </w:r>
      <w:proofErr w:type="spellEnd"/>
      <w:r w:rsidRPr="002B7F8D">
        <w:t xml:space="preserve"> ma </w:t>
      </w:r>
      <w:proofErr w:type="spellStart"/>
      <w:r w:rsidRPr="002B7F8D">
        <w:t>túy</w:t>
      </w:r>
      <w:proofErr w:type="spellEnd"/>
      <w:r w:rsidRPr="002B7F8D">
        <w:t xml:space="preserve"> </w:t>
      </w:r>
      <w:r>
        <w:t xml:space="preserve">06 </w:t>
      </w:r>
      <w:proofErr w:type="spellStart"/>
      <w:r>
        <w:t>vụ</w:t>
      </w:r>
      <w:proofErr w:type="spellEnd"/>
      <w:r>
        <w:t xml:space="preserve">= 10 </w:t>
      </w:r>
      <w:proofErr w:type="spellStart"/>
      <w:r>
        <w:t>bị</w:t>
      </w:r>
      <w:proofErr w:type="spellEnd"/>
      <w:r>
        <w:t xml:space="preserve"> can. (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OLALA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04 </w:t>
      </w:r>
      <w:proofErr w:type="spellStart"/>
      <w:r>
        <w:t>bị</w:t>
      </w:r>
      <w:proofErr w:type="spellEnd"/>
      <w:r>
        <w:t xml:space="preserve"> can,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qđ</w:t>
      </w:r>
      <w:proofErr w:type="spellEnd"/>
      <w:r>
        <w:t xml:space="preserve"> do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)</w:t>
      </w:r>
    </w:p>
    <w:p w:rsidR="00190901" w:rsidRPr="002B7F8D" w:rsidRDefault="00190901" w:rsidP="00190901">
      <w:pPr>
        <w:spacing w:line="312" w:lineRule="auto"/>
        <w:ind w:firstLine="720"/>
        <w:jc w:val="both"/>
      </w:pPr>
      <w:r w:rsidRPr="002B7F8D">
        <w:t xml:space="preserve">- </w:t>
      </w:r>
      <w:proofErr w:type="spellStart"/>
      <w:r w:rsidRPr="002B7F8D">
        <w:t>Xác</w:t>
      </w:r>
      <w:proofErr w:type="spellEnd"/>
      <w:r w:rsidRPr="002B7F8D">
        <w:t xml:space="preserve"> </w:t>
      </w:r>
      <w:proofErr w:type="spellStart"/>
      <w:r w:rsidRPr="002B7F8D">
        <w:t>lập</w:t>
      </w:r>
      <w:proofErr w:type="spellEnd"/>
      <w:r w:rsidRPr="002B7F8D">
        <w:t xml:space="preserve"> </w:t>
      </w:r>
      <w:proofErr w:type="spellStart"/>
      <w:r w:rsidRPr="002B7F8D">
        <w:t>đấu</w:t>
      </w:r>
      <w:proofErr w:type="spellEnd"/>
      <w:r w:rsidRPr="002B7F8D">
        <w:t xml:space="preserve"> </w:t>
      </w:r>
      <w:proofErr w:type="spellStart"/>
      <w:r w:rsidRPr="002B7F8D">
        <w:t>tranh</w:t>
      </w:r>
      <w:proofErr w:type="spellEnd"/>
      <w:r w:rsidRPr="002B7F8D">
        <w:t xml:space="preserve"> </w:t>
      </w:r>
      <w:proofErr w:type="spellStart"/>
      <w:r w:rsidRPr="002B7F8D">
        <w:t>chuyên</w:t>
      </w:r>
      <w:proofErr w:type="spellEnd"/>
      <w:r w:rsidRPr="002B7F8D">
        <w:t xml:space="preserve"> </w:t>
      </w:r>
      <w:proofErr w:type="spellStart"/>
      <w:r w:rsidRPr="002B7F8D">
        <w:t>án</w:t>
      </w:r>
      <w:proofErr w:type="spellEnd"/>
      <w:r>
        <w:t xml:space="preserve"> 3/2.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01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02 </w:t>
      </w:r>
      <w:proofErr w:type="spellStart"/>
      <w:r>
        <w:t>chuyên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>.</w:t>
      </w:r>
    </w:p>
    <w:p w:rsidR="00190901" w:rsidRPr="002B7F8D" w:rsidRDefault="00190901" w:rsidP="00190901">
      <w:pPr>
        <w:spacing w:line="312" w:lineRule="auto"/>
        <w:ind w:firstLine="72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hiềm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02/2.</w:t>
      </w:r>
    </w:p>
    <w:p w:rsidR="00190901" w:rsidRPr="002B7F8D" w:rsidRDefault="00190901" w:rsidP="00190901">
      <w:pPr>
        <w:spacing w:line="312" w:lineRule="auto"/>
        <w:ind w:firstLine="720"/>
        <w:jc w:val="both"/>
      </w:pPr>
      <w:r w:rsidRPr="002B7F8D">
        <w:t xml:space="preserve">- </w:t>
      </w:r>
      <w:proofErr w:type="spellStart"/>
      <w:r w:rsidRPr="002B7F8D"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03</w:t>
      </w:r>
      <w:r w:rsidRPr="002B7F8D">
        <w:t xml:space="preserve"> </w:t>
      </w:r>
      <w:proofErr w:type="spellStart"/>
      <w:r w:rsidRPr="002B7F8D">
        <w:t>đối</w:t>
      </w:r>
      <w:proofErr w:type="spellEnd"/>
      <w:r w:rsidRPr="002B7F8D">
        <w:t xml:space="preserve"> </w:t>
      </w:r>
      <w:proofErr w:type="spellStart"/>
      <w:r w:rsidRPr="002B7F8D">
        <w:t>tượng</w:t>
      </w:r>
      <w:proofErr w:type="spellEnd"/>
      <w:r w:rsidRPr="002B7F8D">
        <w:t xml:space="preserve">. </w:t>
      </w:r>
      <w:proofErr w:type="gramStart"/>
      <w:r w:rsidRPr="002B7F8D">
        <w:t>(</w:t>
      </w:r>
      <w:r>
        <w:t xml:space="preserve">03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hiềm</w:t>
      </w:r>
      <w:proofErr w:type="spellEnd"/>
      <w:r>
        <w:t xml:space="preserve"> </w:t>
      </w:r>
      <w:proofErr w:type="spellStart"/>
      <w:r>
        <w:t>nghi</w:t>
      </w:r>
      <w:proofErr w:type="spellEnd"/>
      <w:r>
        <w:t>)</w:t>
      </w:r>
      <w:r w:rsidRPr="002B7F8D">
        <w:t>.</w:t>
      </w:r>
      <w:proofErr w:type="gramEnd"/>
    </w:p>
    <w:p w:rsidR="00190901" w:rsidRDefault="00190901" w:rsidP="00190901">
      <w:pPr>
        <w:spacing w:line="312" w:lineRule="auto"/>
        <w:ind w:firstLine="709"/>
        <w:jc w:val="both"/>
      </w:pPr>
      <w:r w:rsidRPr="002B7F8D">
        <w:t xml:space="preserve">- </w:t>
      </w:r>
      <w:proofErr w:type="spellStart"/>
      <w:r w:rsidRPr="002B7F8D">
        <w:t>Xây</w:t>
      </w:r>
      <w:proofErr w:type="spellEnd"/>
      <w:r w:rsidRPr="002B7F8D">
        <w:t xml:space="preserve"> </w:t>
      </w:r>
      <w:proofErr w:type="spellStart"/>
      <w:r w:rsidRPr="002B7F8D">
        <w:t>dựng</w:t>
      </w:r>
      <w:proofErr w:type="spellEnd"/>
      <w:r w:rsidRPr="002B7F8D">
        <w:t xml:space="preserve">, </w:t>
      </w:r>
      <w:proofErr w:type="spellStart"/>
      <w:r w:rsidRPr="002B7F8D">
        <w:t>tuyển</w:t>
      </w:r>
      <w:proofErr w:type="spellEnd"/>
      <w:r w:rsidRPr="002B7F8D">
        <w:t xml:space="preserve"> </w:t>
      </w:r>
      <w:proofErr w:type="spellStart"/>
      <w:r w:rsidRPr="002B7F8D">
        <w:t>chọn</w:t>
      </w:r>
      <w:proofErr w:type="spellEnd"/>
      <w:r w:rsidRPr="002B7F8D">
        <w:t xml:space="preserve"> C</w:t>
      </w:r>
      <w:r>
        <w:t>TVBM:  01 (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01 CSBM).</w:t>
      </w:r>
    </w:p>
    <w:p w:rsidR="00190901" w:rsidRPr="002B7F8D" w:rsidRDefault="00190901" w:rsidP="00190901">
      <w:pPr>
        <w:spacing w:line="312" w:lineRule="auto"/>
        <w:ind w:firstLine="709"/>
        <w:jc w:val="both"/>
      </w:pPr>
      <w:r w:rsidRPr="002B7F8D">
        <w:t xml:space="preserve">- </w:t>
      </w:r>
      <w:proofErr w:type="spellStart"/>
      <w:r w:rsidRPr="002B7F8D">
        <w:t>Lập</w:t>
      </w:r>
      <w:proofErr w:type="spellEnd"/>
      <w:r w:rsidRPr="002B7F8D">
        <w:t xml:space="preserve"> </w:t>
      </w:r>
      <w:proofErr w:type="spellStart"/>
      <w:r w:rsidRPr="002B7F8D">
        <w:t>hồ</w:t>
      </w:r>
      <w:proofErr w:type="spellEnd"/>
      <w:r w:rsidRPr="002B7F8D">
        <w:t xml:space="preserve"> </w:t>
      </w:r>
      <w:proofErr w:type="spellStart"/>
      <w:proofErr w:type="gramStart"/>
      <w:r w:rsidRPr="002B7F8D">
        <w:t>sơ</w:t>
      </w:r>
      <w:proofErr w:type="spellEnd"/>
      <w:proofErr w:type="gramEnd"/>
      <w:r w:rsidRPr="002B7F8D">
        <w:t xml:space="preserve"> </w:t>
      </w:r>
      <w:proofErr w:type="spellStart"/>
      <w:r w:rsidRPr="002B7F8D">
        <w:t>đề</w:t>
      </w:r>
      <w:proofErr w:type="spellEnd"/>
      <w:r w:rsidRPr="002B7F8D">
        <w:t xml:space="preserve"> </w:t>
      </w:r>
      <w:proofErr w:type="spellStart"/>
      <w:r w:rsidRPr="002B7F8D">
        <w:t>nghị</w:t>
      </w:r>
      <w:proofErr w:type="spellEnd"/>
      <w:r w:rsidRPr="002B7F8D">
        <w:t xml:space="preserve"> </w:t>
      </w:r>
      <w:proofErr w:type="spellStart"/>
      <w:r w:rsidRPr="002B7F8D">
        <w:t>đ</w:t>
      </w:r>
      <w:r>
        <w:t>ưa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CNBB: 04</w:t>
      </w:r>
    </w:p>
    <w:p w:rsidR="00190901" w:rsidRPr="002B7F8D" w:rsidRDefault="00190901" w:rsidP="00190901">
      <w:pPr>
        <w:spacing w:line="312" w:lineRule="auto"/>
        <w:ind w:firstLine="709"/>
        <w:jc w:val="both"/>
      </w:pPr>
      <w:r w:rsidRPr="002B7F8D">
        <w:t xml:space="preserve">- </w:t>
      </w:r>
      <w:proofErr w:type="spellStart"/>
      <w:r w:rsidRPr="002B7F8D">
        <w:t>Lập</w:t>
      </w:r>
      <w:proofErr w:type="spellEnd"/>
      <w:r w:rsidRPr="002B7F8D">
        <w:t xml:space="preserve"> </w:t>
      </w:r>
      <w:proofErr w:type="spellStart"/>
      <w:r w:rsidRPr="002B7F8D">
        <w:t>hồ</w:t>
      </w:r>
      <w:proofErr w:type="spellEnd"/>
      <w:r w:rsidRPr="002B7F8D">
        <w:t xml:space="preserve"> </w:t>
      </w:r>
      <w:proofErr w:type="spellStart"/>
      <w:proofErr w:type="gramStart"/>
      <w:r w:rsidRPr="002B7F8D">
        <w:t>sơ</w:t>
      </w:r>
      <w:proofErr w:type="spellEnd"/>
      <w:proofErr w:type="gramEnd"/>
      <w:r w:rsidRPr="002B7F8D">
        <w:t xml:space="preserve"> </w:t>
      </w:r>
      <w:proofErr w:type="spellStart"/>
      <w:r w:rsidRPr="002B7F8D">
        <w:t>đối</w:t>
      </w:r>
      <w:proofErr w:type="spellEnd"/>
      <w:r w:rsidRPr="002B7F8D">
        <w:t xml:space="preserve"> </w:t>
      </w:r>
      <w:proofErr w:type="spellStart"/>
      <w:r w:rsidRPr="002B7F8D">
        <w:t>tượng</w:t>
      </w:r>
      <w:proofErr w:type="spellEnd"/>
      <w:r w:rsidRPr="002B7F8D">
        <w:t xml:space="preserve"> </w:t>
      </w:r>
      <w:proofErr w:type="spellStart"/>
      <w:r w:rsidRPr="002B7F8D">
        <w:t>quản</w:t>
      </w:r>
      <w:proofErr w:type="spellEnd"/>
      <w:r w:rsidRPr="002B7F8D">
        <w:t xml:space="preserve"> </w:t>
      </w:r>
      <w:proofErr w:type="spellStart"/>
      <w:r w:rsidRPr="002B7F8D">
        <w:t>lý</w:t>
      </w:r>
      <w:proofErr w:type="spellEnd"/>
      <w:r w:rsidRPr="002B7F8D">
        <w:t xml:space="preserve">, </w:t>
      </w:r>
      <w:proofErr w:type="spellStart"/>
      <w:r w:rsidRPr="002B7F8D">
        <w:t>giáo</w:t>
      </w:r>
      <w:proofErr w:type="spellEnd"/>
      <w:r w:rsidRPr="002B7F8D">
        <w:t xml:space="preserve"> </w:t>
      </w:r>
      <w:proofErr w:type="spellStart"/>
      <w:r w:rsidRPr="002B7F8D">
        <w:t>dục</w:t>
      </w:r>
      <w:proofErr w:type="spellEnd"/>
      <w:r w:rsidRPr="002B7F8D">
        <w:t xml:space="preserve"> </w:t>
      </w:r>
      <w:proofErr w:type="spellStart"/>
      <w:r w:rsidRPr="002B7F8D">
        <w:t>tại</w:t>
      </w:r>
      <w:proofErr w:type="spellEnd"/>
      <w:r w:rsidRPr="002B7F8D">
        <w:t xml:space="preserve"> </w:t>
      </w:r>
      <w:proofErr w:type="spellStart"/>
      <w:r w:rsidRPr="002B7F8D">
        <w:t>xã</w:t>
      </w:r>
      <w:proofErr w:type="spellEnd"/>
      <w:r w:rsidRPr="002B7F8D">
        <w:t xml:space="preserve">, </w:t>
      </w:r>
      <w:proofErr w:type="spellStart"/>
      <w:r w:rsidRPr="002B7F8D">
        <w:t>thị</w:t>
      </w:r>
      <w:proofErr w:type="spellEnd"/>
      <w:r w:rsidRPr="002B7F8D">
        <w:t xml:space="preserve"> </w:t>
      </w:r>
      <w:proofErr w:type="spellStart"/>
      <w:r w:rsidRPr="002B7F8D">
        <w:t>trấn</w:t>
      </w:r>
      <w:proofErr w:type="spellEnd"/>
      <w:r w:rsidRPr="002B7F8D">
        <w:t>: 75</w:t>
      </w:r>
    </w:p>
    <w:p w:rsidR="00190901" w:rsidRPr="002B7F8D" w:rsidRDefault="00190901" w:rsidP="00190901">
      <w:pPr>
        <w:spacing w:line="312" w:lineRule="auto"/>
        <w:ind w:firstLine="709"/>
        <w:jc w:val="both"/>
      </w:pPr>
      <w:r w:rsidRPr="002B7F8D">
        <w:t xml:space="preserve">- </w:t>
      </w:r>
      <w:proofErr w:type="spellStart"/>
      <w:r w:rsidRPr="002B7F8D">
        <w:t>Phát</w:t>
      </w:r>
      <w:proofErr w:type="spellEnd"/>
      <w:r w:rsidRPr="002B7F8D">
        <w:t xml:space="preserve"> </w:t>
      </w:r>
      <w:proofErr w:type="spellStart"/>
      <w:r w:rsidRPr="002B7F8D">
        <w:t>hiện</w:t>
      </w:r>
      <w:proofErr w:type="spellEnd"/>
      <w:r w:rsidRPr="002B7F8D">
        <w:t xml:space="preserve">, </w:t>
      </w:r>
      <w:proofErr w:type="spellStart"/>
      <w:r w:rsidRPr="002B7F8D">
        <w:t>xử</w:t>
      </w:r>
      <w:proofErr w:type="spellEnd"/>
      <w:r w:rsidRPr="002B7F8D">
        <w:t xml:space="preserve"> </w:t>
      </w:r>
      <w:proofErr w:type="spellStart"/>
      <w:r w:rsidRPr="002B7F8D">
        <w:t>lý</w:t>
      </w:r>
      <w:proofErr w:type="spellEnd"/>
      <w:r w:rsidRPr="002B7F8D">
        <w:t xml:space="preserve"> </w:t>
      </w:r>
      <w:proofErr w:type="gramStart"/>
      <w:r w:rsidRPr="002B7F8D">
        <w:t>vi</w:t>
      </w:r>
      <w:proofErr w:type="gramEnd"/>
      <w:r w:rsidRPr="002B7F8D">
        <w:t xml:space="preserve"> </w:t>
      </w:r>
      <w:proofErr w:type="spellStart"/>
      <w:r w:rsidRPr="002B7F8D">
        <w:t>phạm</w:t>
      </w:r>
      <w:proofErr w:type="spellEnd"/>
      <w:r w:rsidRPr="002B7F8D">
        <w:t xml:space="preserve"> </w:t>
      </w:r>
      <w:proofErr w:type="spellStart"/>
      <w:r w:rsidRPr="002B7F8D">
        <w:t>về</w:t>
      </w:r>
      <w:proofErr w:type="spellEnd"/>
      <w:r w:rsidRPr="002B7F8D">
        <w:t xml:space="preserve"> ma </w:t>
      </w:r>
      <w:proofErr w:type="spellStart"/>
      <w:r w:rsidRPr="002B7F8D">
        <w:t>túy</w:t>
      </w:r>
      <w:proofErr w:type="spellEnd"/>
      <w:r w:rsidRPr="002B7F8D">
        <w:t xml:space="preserve"> </w:t>
      </w:r>
      <w:proofErr w:type="spellStart"/>
      <w:r w:rsidRPr="002B7F8D">
        <w:t>trong</w:t>
      </w:r>
      <w:proofErr w:type="spellEnd"/>
      <w:r w:rsidRPr="002B7F8D">
        <w:t xml:space="preserve"> </w:t>
      </w:r>
      <w:proofErr w:type="spellStart"/>
      <w:r w:rsidRPr="002B7F8D">
        <w:t>các</w:t>
      </w:r>
      <w:proofErr w:type="spellEnd"/>
      <w:r w:rsidRPr="002B7F8D">
        <w:t xml:space="preserve"> </w:t>
      </w:r>
      <w:proofErr w:type="spellStart"/>
      <w:r w:rsidRPr="002B7F8D">
        <w:t>cơ</w:t>
      </w:r>
      <w:proofErr w:type="spellEnd"/>
      <w:r w:rsidRPr="002B7F8D">
        <w:t xml:space="preserve"> </w:t>
      </w:r>
      <w:proofErr w:type="spellStart"/>
      <w:r w:rsidRPr="002B7F8D">
        <w:t>sở</w:t>
      </w:r>
      <w:proofErr w:type="spellEnd"/>
      <w:r w:rsidRPr="002B7F8D">
        <w:t xml:space="preserve"> </w:t>
      </w:r>
      <w:proofErr w:type="spellStart"/>
      <w:r w:rsidRPr="002B7F8D">
        <w:t>kinh</w:t>
      </w:r>
      <w:proofErr w:type="spellEnd"/>
      <w:r w:rsidRPr="002B7F8D">
        <w:t xml:space="preserve"> </w:t>
      </w:r>
      <w:proofErr w:type="spellStart"/>
      <w:r w:rsidRPr="002B7F8D">
        <w:t>doanh</w:t>
      </w:r>
      <w:proofErr w:type="spellEnd"/>
      <w:r w:rsidRPr="002B7F8D">
        <w:t xml:space="preserve"> </w:t>
      </w:r>
      <w:proofErr w:type="spellStart"/>
      <w:r w:rsidRPr="002B7F8D">
        <w:t>có</w:t>
      </w:r>
      <w:proofErr w:type="spellEnd"/>
      <w:r w:rsidRPr="002B7F8D">
        <w:t xml:space="preserve"> </w:t>
      </w:r>
      <w:proofErr w:type="spellStart"/>
      <w:r w:rsidRPr="002B7F8D">
        <w:t>điều</w:t>
      </w:r>
      <w:proofErr w:type="spellEnd"/>
      <w:r w:rsidRPr="002B7F8D">
        <w:t xml:space="preserve"> </w:t>
      </w:r>
      <w:proofErr w:type="spellStart"/>
      <w:r w:rsidRPr="002B7F8D">
        <w:t>kiện</w:t>
      </w:r>
      <w:proofErr w:type="spellEnd"/>
      <w:r w:rsidRPr="002B7F8D">
        <w:t xml:space="preserve"> </w:t>
      </w:r>
      <w:proofErr w:type="spellStart"/>
      <w:r w:rsidRPr="002B7F8D">
        <w:t>về</w:t>
      </w:r>
      <w:proofErr w:type="spellEnd"/>
      <w:r w:rsidRPr="002B7F8D">
        <w:t xml:space="preserve"> ANTT: 0</w:t>
      </w:r>
      <w:r>
        <w:t>1</w:t>
      </w:r>
    </w:p>
    <w:p w:rsidR="00190901" w:rsidRPr="002B7F8D" w:rsidRDefault="00190901" w:rsidP="00190901">
      <w:pPr>
        <w:spacing w:line="312" w:lineRule="auto"/>
        <w:ind w:firstLine="709"/>
        <w:jc w:val="both"/>
      </w:pPr>
      <w:r w:rsidRPr="002B7F8D">
        <w:t xml:space="preserve">- </w:t>
      </w:r>
      <w:proofErr w:type="spellStart"/>
      <w:r w:rsidRPr="002B7F8D">
        <w:t>Triệt</w:t>
      </w:r>
      <w:proofErr w:type="spellEnd"/>
      <w:r w:rsidRPr="002B7F8D">
        <w:t xml:space="preserve"> </w:t>
      </w:r>
      <w:proofErr w:type="spellStart"/>
      <w:r w:rsidRPr="002B7F8D">
        <w:t>phá</w:t>
      </w:r>
      <w:proofErr w:type="spellEnd"/>
      <w:r w:rsidRPr="002B7F8D">
        <w:t xml:space="preserve"> </w:t>
      </w:r>
      <w:proofErr w:type="spellStart"/>
      <w:r w:rsidRPr="002B7F8D">
        <w:t>đường</w:t>
      </w:r>
      <w:proofErr w:type="spellEnd"/>
      <w:r w:rsidRPr="002B7F8D">
        <w:t xml:space="preserve"> </w:t>
      </w:r>
      <w:proofErr w:type="spellStart"/>
      <w:r w:rsidRPr="002B7F8D">
        <w:t>dây</w:t>
      </w:r>
      <w:proofErr w:type="spellEnd"/>
      <w:r w:rsidRPr="002B7F8D">
        <w:t xml:space="preserve"> ma </w:t>
      </w:r>
      <w:proofErr w:type="spellStart"/>
      <w:r w:rsidRPr="002B7F8D">
        <w:t>túy</w:t>
      </w:r>
      <w:proofErr w:type="spellEnd"/>
      <w:r w:rsidRPr="002B7F8D">
        <w:t>: 0</w:t>
      </w:r>
    </w:p>
    <w:p w:rsidR="00190901" w:rsidRPr="002B7F8D" w:rsidRDefault="00190901" w:rsidP="00190901">
      <w:pPr>
        <w:spacing w:line="312" w:lineRule="auto"/>
        <w:ind w:firstLine="709"/>
        <w:jc w:val="both"/>
      </w:pPr>
      <w:r w:rsidRPr="002B7F8D">
        <w:t xml:space="preserve">- </w:t>
      </w:r>
      <w:proofErr w:type="spellStart"/>
      <w:r w:rsidRPr="002B7F8D">
        <w:t>Phố</w:t>
      </w:r>
      <w:r>
        <w:t>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3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01</w:t>
      </w:r>
      <w:r w:rsidRPr="002B7F8D">
        <w:t xml:space="preserve"> </w:t>
      </w:r>
      <w:proofErr w:type="spellStart"/>
      <w:r w:rsidRPr="002B7F8D">
        <w:t>vụ</w:t>
      </w:r>
      <w:proofErr w:type="spellEnd"/>
      <w:r w:rsidRPr="002B7F8D">
        <w:t xml:space="preserve"> </w:t>
      </w:r>
      <w:proofErr w:type="spellStart"/>
      <w:r w:rsidRPr="002B7F8D">
        <w:t>án</w:t>
      </w:r>
      <w:proofErr w:type="spellEnd"/>
      <w:r w:rsidRPr="002B7F8D">
        <w:t xml:space="preserve"> </w:t>
      </w:r>
      <w:proofErr w:type="spellStart"/>
      <w:r w:rsidRPr="002B7F8D">
        <w:t>điểm</w:t>
      </w:r>
      <w:proofErr w:type="spellEnd"/>
      <w:r w:rsidRPr="002B7F8D">
        <w:t xml:space="preserve">, </w:t>
      </w:r>
      <w:proofErr w:type="spellStart"/>
      <w:r w:rsidRPr="002B7F8D">
        <w:t>đưa</w:t>
      </w:r>
      <w:proofErr w:type="spellEnd"/>
      <w:r w:rsidRPr="002B7F8D">
        <w:t xml:space="preserve"> </w:t>
      </w:r>
      <w:proofErr w:type="spellStart"/>
      <w:r w:rsidRPr="002B7F8D">
        <w:t>ra</w:t>
      </w:r>
      <w:proofErr w:type="spellEnd"/>
      <w:r w:rsidRPr="002B7F8D">
        <w:t xml:space="preserve"> </w:t>
      </w:r>
      <w:proofErr w:type="spellStart"/>
      <w:r w:rsidRPr="002B7F8D">
        <w:t>xét</w:t>
      </w:r>
      <w:proofErr w:type="spellEnd"/>
      <w:r w:rsidRPr="002B7F8D">
        <w:t xml:space="preserve"> </w:t>
      </w:r>
      <w:proofErr w:type="spellStart"/>
      <w:r w:rsidRPr="002B7F8D">
        <w:t>xử</w:t>
      </w:r>
      <w:proofErr w:type="spellEnd"/>
      <w:r w:rsidRPr="002B7F8D">
        <w:t xml:space="preserve"> </w:t>
      </w:r>
      <w:proofErr w:type="spellStart"/>
      <w:r w:rsidRPr="002B7F8D">
        <w:t>lưu</w:t>
      </w:r>
      <w:proofErr w:type="spellEnd"/>
      <w:r w:rsidRPr="002B7F8D">
        <w:t xml:space="preserve"> </w:t>
      </w:r>
      <w:proofErr w:type="spellStart"/>
      <w:r w:rsidRPr="002B7F8D">
        <w:t>động</w:t>
      </w:r>
      <w:proofErr w:type="spellEnd"/>
      <w:r w:rsidRPr="002B7F8D">
        <w:t xml:space="preserve"> </w:t>
      </w:r>
      <w:proofErr w:type="spellStart"/>
      <w:r w:rsidRPr="002B7F8D">
        <w:t>phục</w:t>
      </w:r>
      <w:proofErr w:type="spellEnd"/>
      <w:r w:rsidRPr="002B7F8D">
        <w:t xml:space="preserve"> </w:t>
      </w:r>
      <w:proofErr w:type="spellStart"/>
      <w:r w:rsidRPr="002B7F8D">
        <w:t>vụ</w:t>
      </w:r>
      <w:proofErr w:type="spellEnd"/>
      <w:r w:rsidRPr="002B7F8D">
        <w:t xml:space="preserve"> </w:t>
      </w:r>
      <w:proofErr w:type="spellStart"/>
      <w:r w:rsidRPr="002B7F8D">
        <w:t>công</w:t>
      </w:r>
      <w:proofErr w:type="spellEnd"/>
      <w:r w:rsidRPr="002B7F8D">
        <w:t xml:space="preserve"> </w:t>
      </w:r>
      <w:proofErr w:type="spellStart"/>
      <w:r w:rsidRPr="002B7F8D">
        <w:t>tác</w:t>
      </w:r>
      <w:proofErr w:type="spellEnd"/>
      <w:r w:rsidRPr="002B7F8D">
        <w:t xml:space="preserve"> </w:t>
      </w:r>
      <w:proofErr w:type="spellStart"/>
      <w:r w:rsidRPr="002B7F8D">
        <w:t>tuyên</w:t>
      </w:r>
      <w:proofErr w:type="spellEnd"/>
      <w:r w:rsidRPr="002B7F8D">
        <w:t xml:space="preserve"> </w:t>
      </w:r>
      <w:proofErr w:type="spellStart"/>
      <w:r w:rsidRPr="002B7F8D">
        <w:t>truyền</w:t>
      </w:r>
      <w:proofErr w:type="spellEnd"/>
      <w:r w:rsidRPr="002B7F8D">
        <w:t xml:space="preserve">, </w:t>
      </w:r>
      <w:proofErr w:type="spellStart"/>
      <w:r w:rsidRPr="002B7F8D">
        <w:t>giáo</w:t>
      </w:r>
      <w:proofErr w:type="spellEnd"/>
      <w:r w:rsidRPr="002B7F8D">
        <w:t xml:space="preserve"> </w:t>
      </w:r>
      <w:proofErr w:type="spellStart"/>
      <w:r w:rsidRPr="002B7F8D">
        <w:t>dục</w:t>
      </w:r>
      <w:proofErr w:type="spellEnd"/>
      <w:r w:rsidRPr="002B7F8D">
        <w:t xml:space="preserve"> </w:t>
      </w:r>
      <w:proofErr w:type="spellStart"/>
      <w:r w:rsidRPr="002B7F8D">
        <w:t>và</w:t>
      </w:r>
      <w:proofErr w:type="spellEnd"/>
      <w:r w:rsidRPr="002B7F8D">
        <w:t xml:space="preserve"> </w:t>
      </w:r>
      <w:proofErr w:type="spellStart"/>
      <w:r w:rsidRPr="002B7F8D">
        <w:t>răn</w:t>
      </w:r>
      <w:proofErr w:type="spellEnd"/>
      <w:r w:rsidRPr="002B7F8D">
        <w:t xml:space="preserve"> </w:t>
      </w:r>
      <w:proofErr w:type="spellStart"/>
      <w:r w:rsidRPr="002B7F8D">
        <w:t>đe</w:t>
      </w:r>
      <w:proofErr w:type="spellEnd"/>
      <w:r w:rsidRPr="002B7F8D">
        <w:t xml:space="preserve"> </w:t>
      </w:r>
      <w:proofErr w:type="spellStart"/>
      <w:r w:rsidRPr="002B7F8D">
        <w:t>các</w:t>
      </w:r>
      <w:proofErr w:type="spellEnd"/>
      <w:r w:rsidRPr="002B7F8D">
        <w:t xml:space="preserve"> </w:t>
      </w:r>
      <w:proofErr w:type="spellStart"/>
      <w:r w:rsidRPr="002B7F8D">
        <w:t>loại</w:t>
      </w:r>
      <w:proofErr w:type="spellEnd"/>
      <w:r w:rsidRPr="002B7F8D">
        <w:t xml:space="preserve"> </w:t>
      </w:r>
      <w:proofErr w:type="spellStart"/>
      <w:r w:rsidRPr="002B7F8D">
        <w:t>tội</w:t>
      </w:r>
      <w:proofErr w:type="spellEnd"/>
      <w:r w:rsidRPr="002B7F8D">
        <w:t xml:space="preserve"> </w:t>
      </w:r>
      <w:proofErr w:type="spellStart"/>
      <w:r w:rsidRPr="002B7F8D">
        <w:t>phạm</w:t>
      </w:r>
      <w:proofErr w:type="spellEnd"/>
      <w:r w:rsidRPr="002B7F8D">
        <w:t xml:space="preserve">. </w:t>
      </w:r>
    </w:p>
    <w:p w:rsidR="00190901" w:rsidRPr="002B7F8D" w:rsidRDefault="00190901" w:rsidP="00190901">
      <w:pPr>
        <w:tabs>
          <w:tab w:val="right" w:leader="dot" w:pos="8460"/>
        </w:tabs>
        <w:spacing w:line="312" w:lineRule="auto"/>
        <w:ind w:firstLine="560"/>
        <w:jc w:val="both"/>
      </w:pPr>
      <w:proofErr w:type="spellStart"/>
      <w:r w:rsidRPr="002B7F8D">
        <w:t>Trên</w:t>
      </w:r>
      <w:proofErr w:type="spellEnd"/>
      <w:r w:rsidRPr="002B7F8D">
        <w:t xml:space="preserve"> </w:t>
      </w:r>
      <w:proofErr w:type="spellStart"/>
      <w:r w:rsidRPr="002B7F8D">
        <w:t>đây</w:t>
      </w:r>
      <w:proofErr w:type="spellEnd"/>
      <w:r w:rsidRPr="002B7F8D">
        <w:t xml:space="preserve"> </w:t>
      </w:r>
      <w:proofErr w:type="spellStart"/>
      <w:r w:rsidRPr="002B7F8D">
        <w:t>là</w:t>
      </w:r>
      <w:proofErr w:type="spellEnd"/>
      <w:r w:rsidRPr="002B7F8D">
        <w:t xml:space="preserve"> </w:t>
      </w:r>
      <w:proofErr w:type="spellStart"/>
      <w:r w:rsidRPr="002B7F8D">
        <w:t>báo</w:t>
      </w:r>
      <w:proofErr w:type="spellEnd"/>
      <w:r w:rsidRPr="002B7F8D">
        <w:t xml:space="preserve"> </w:t>
      </w:r>
      <w:proofErr w:type="spellStart"/>
      <w:r w:rsidRPr="002B7F8D">
        <w:t>cáo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 w:rsidRPr="002B7F8D">
        <w:t xml:space="preserve"> Ma </w:t>
      </w:r>
      <w:proofErr w:type="spellStart"/>
      <w:r w:rsidRPr="002B7F8D">
        <w:t>túy</w:t>
      </w:r>
      <w:proofErr w:type="spellEnd"/>
      <w:r w:rsidRPr="002B7F8D">
        <w:t xml:space="preserve"> – </w:t>
      </w:r>
      <w:proofErr w:type="spellStart"/>
      <w:r w:rsidRPr="002B7F8D">
        <w:t>Môi</w:t>
      </w:r>
      <w:proofErr w:type="spellEnd"/>
      <w:r w:rsidRPr="002B7F8D">
        <w:t xml:space="preserve"> </w:t>
      </w:r>
      <w:proofErr w:type="spellStart"/>
      <w:r w:rsidRPr="002B7F8D">
        <w:t>trường</w:t>
      </w:r>
      <w:proofErr w:type="spellEnd"/>
      <w:r w:rsidRPr="002B7F8D">
        <w:t xml:space="preserve"> </w:t>
      </w:r>
      <w:proofErr w:type="spellStart"/>
      <w:r w:rsidRPr="002B7F8D">
        <w:t>Công</w:t>
      </w:r>
      <w:proofErr w:type="spellEnd"/>
      <w:r w:rsidRPr="002B7F8D">
        <w:t xml:space="preserve"> an </w:t>
      </w:r>
      <w:proofErr w:type="spellStart"/>
      <w:r w:rsidRPr="002B7F8D">
        <w:t>huyện</w:t>
      </w:r>
      <w:proofErr w:type="spellEnd"/>
      <w:r w:rsidRPr="002B7F8D">
        <w:t xml:space="preserve"> </w:t>
      </w:r>
      <w:proofErr w:type="spellStart"/>
      <w:r w:rsidRPr="002B7F8D">
        <w:t>Bình</w:t>
      </w:r>
      <w:proofErr w:type="spellEnd"/>
      <w:r w:rsidRPr="002B7F8D">
        <w:t xml:space="preserve"> </w:t>
      </w:r>
      <w:proofErr w:type="spellStart"/>
      <w:r w:rsidRPr="002B7F8D">
        <w:t>Lục</w:t>
      </w:r>
      <w:proofErr w:type="spellEnd"/>
      <w:r w:rsidRPr="002B7F8D">
        <w:t xml:space="preserve">. </w:t>
      </w:r>
      <w:proofErr w:type="spellStart"/>
      <w:r w:rsidRPr="002B7F8D">
        <w:t>Vậy</w:t>
      </w:r>
      <w:proofErr w:type="spellEnd"/>
      <w:r w:rsidRPr="002B7F8D">
        <w:t xml:space="preserve"> </w:t>
      </w:r>
      <w:proofErr w:type="spellStart"/>
      <w:r w:rsidRPr="002B7F8D">
        <w:t>Đội</w:t>
      </w:r>
      <w:proofErr w:type="spellEnd"/>
      <w:r w:rsidRPr="002B7F8D">
        <w:t xml:space="preserve"> CS ĐTTP </w:t>
      </w:r>
      <w:proofErr w:type="spellStart"/>
      <w:r w:rsidRPr="002B7F8D">
        <w:t>về</w:t>
      </w:r>
      <w:proofErr w:type="spellEnd"/>
      <w:r w:rsidRPr="002B7F8D">
        <w:t xml:space="preserve"> </w:t>
      </w:r>
      <w:proofErr w:type="spellStart"/>
      <w:r w:rsidRPr="002B7F8D">
        <w:t>kinh</w:t>
      </w:r>
      <w:proofErr w:type="spellEnd"/>
      <w:r w:rsidRPr="002B7F8D">
        <w:t xml:space="preserve"> </w:t>
      </w:r>
      <w:proofErr w:type="spellStart"/>
      <w:r w:rsidRPr="002B7F8D">
        <w:t>tế</w:t>
      </w:r>
      <w:proofErr w:type="spellEnd"/>
      <w:r w:rsidRPr="002B7F8D">
        <w:t xml:space="preserve"> </w:t>
      </w:r>
      <w:proofErr w:type="spellStart"/>
      <w:r w:rsidRPr="002B7F8D">
        <w:t>và</w:t>
      </w:r>
      <w:proofErr w:type="spellEnd"/>
      <w:r w:rsidRPr="002B7F8D">
        <w:t xml:space="preserve"> ma </w:t>
      </w:r>
      <w:proofErr w:type="spellStart"/>
      <w:r w:rsidRPr="002B7F8D">
        <w:t>túy</w:t>
      </w:r>
      <w:proofErr w:type="spellEnd"/>
      <w:r w:rsidRPr="002B7F8D">
        <w:t xml:space="preserve"> </w:t>
      </w:r>
      <w:proofErr w:type="spellStart"/>
      <w:r w:rsidRPr="002B7F8D">
        <w:t>báo</w:t>
      </w:r>
      <w:proofErr w:type="spellEnd"/>
      <w:r w:rsidRPr="002B7F8D">
        <w:t xml:space="preserve"> </w:t>
      </w:r>
      <w:proofErr w:type="spellStart"/>
      <w:r w:rsidRPr="002B7F8D">
        <w:t>cáo</w:t>
      </w:r>
      <w:proofErr w:type="spellEnd"/>
      <w:r w:rsidRPr="002B7F8D">
        <w:t xml:space="preserve"> </w:t>
      </w:r>
      <w:proofErr w:type="spellStart"/>
      <w:r w:rsidRPr="002B7F8D">
        <w:t>Lãnh</w:t>
      </w:r>
      <w:proofErr w:type="spellEnd"/>
      <w:r w:rsidRPr="002B7F8D">
        <w:t xml:space="preserve"> </w:t>
      </w:r>
      <w:proofErr w:type="spellStart"/>
      <w:r w:rsidRPr="002B7F8D">
        <w:t>đạo</w:t>
      </w:r>
      <w:proofErr w:type="spellEnd"/>
      <w:r w:rsidRPr="002B7F8D">
        <w:t xml:space="preserve"> </w:t>
      </w:r>
      <w:proofErr w:type="spellStart"/>
      <w:r w:rsidRPr="002B7F8D">
        <w:t>Công</w:t>
      </w:r>
      <w:proofErr w:type="spellEnd"/>
      <w:r w:rsidRPr="002B7F8D">
        <w:t xml:space="preserve"> an </w:t>
      </w:r>
      <w:proofErr w:type="spellStart"/>
      <w:r w:rsidRPr="002B7F8D">
        <w:t>huyện</w:t>
      </w:r>
      <w:proofErr w:type="spellEnd"/>
      <w:r w:rsidRPr="002B7F8D">
        <w:t xml:space="preserve"> </w:t>
      </w:r>
      <w:proofErr w:type="spellStart"/>
      <w:r w:rsidRPr="002B7F8D">
        <w:t>rõ</w:t>
      </w:r>
      <w:proofErr w:type="spellEnd"/>
      <w:r w:rsidRPr="002B7F8D">
        <w:t>./.</w:t>
      </w:r>
    </w:p>
    <w:p w:rsidR="00190901" w:rsidRPr="002B7F8D" w:rsidRDefault="00190901" w:rsidP="00190901">
      <w:pPr>
        <w:ind w:left="4320" w:hanging="918"/>
        <w:jc w:val="right"/>
        <w:rPr>
          <w:b/>
          <w:sz w:val="26"/>
          <w:szCs w:val="26"/>
        </w:rPr>
      </w:pPr>
      <w:r w:rsidRPr="002B7F8D">
        <w:rPr>
          <w:b/>
          <w:sz w:val="26"/>
          <w:szCs w:val="26"/>
        </w:rPr>
        <w:t>ĐỘI CS ĐTTP VỀ KINH TẾ VÀ MA TÚY</w:t>
      </w:r>
    </w:p>
    <w:p w:rsidR="00190901" w:rsidRDefault="00190901" w:rsidP="00190901"/>
    <w:p w:rsidR="00190901" w:rsidRPr="00930F38" w:rsidRDefault="00190901" w:rsidP="00190901">
      <w:pPr>
        <w:ind w:firstLine="560"/>
      </w:pPr>
    </w:p>
    <w:p w:rsidR="00190901" w:rsidRDefault="00190901" w:rsidP="00190901"/>
    <w:p w:rsidR="00190901" w:rsidRDefault="00190901" w:rsidP="00190901"/>
    <w:p w:rsidR="00190901" w:rsidRDefault="00190901" w:rsidP="00190901"/>
    <w:p w:rsidR="00190901" w:rsidRDefault="00190901" w:rsidP="00190901"/>
    <w:p w:rsidR="00DA0DA4" w:rsidRDefault="00DA0DA4"/>
    <w:sectPr w:rsidR="00DA0DA4" w:rsidSect="004C3F3B">
      <w:footerReference w:type="even" r:id="rId8"/>
      <w:footerReference w:type="default" r:id="rId9"/>
      <w:pgSz w:w="12240" w:h="15840"/>
      <w:pgMar w:top="851" w:right="1134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A39" w:rsidRDefault="00A94A39">
      <w:r>
        <w:separator/>
      </w:r>
    </w:p>
  </w:endnote>
  <w:endnote w:type="continuationSeparator" w:id="0">
    <w:p w:rsidR="00A94A39" w:rsidRDefault="00A9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B" w:rsidRDefault="006E2BD4" w:rsidP="004C3F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F3B" w:rsidRDefault="00A94A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B" w:rsidRDefault="006E2BD4" w:rsidP="004C3F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3CD2">
      <w:rPr>
        <w:rStyle w:val="PageNumber"/>
        <w:noProof/>
      </w:rPr>
      <w:t>1</w:t>
    </w:r>
    <w:r>
      <w:rPr>
        <w:rStyle w:val="PageNumber"/>
      </w:rPr>
      <w:fldChar w:fldCharType="end"/>
    </w:r>
  </w:p>
  <w:p w:rsidR="004C3F3B" w:rsidRDefault="00A94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A39" w:rsidRDefault="00A94A39">
      <w:r>
        <w:separator/>
      </w:r>
    </w:p>
  </w:footnote>
  <w:footnote w:type="continuationSeparator" w:id="0">
    <w:p w:rsidR="00A94A39" w:rsidRDefault="00A94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D52AF"/>
    <w:multiLevelType w:val="hybridMultilevel"/>
    <w:tmpl w:val="096A7094"/>
    <w:lvl w:ilvl="0" w:tplc="F926DBC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63B44F15"/>
    <w:multiLevelType w:val="hybridMultilevel"/>
    <w:tmpl w:val="3C8050CA"/>
    <w:lvl w:ilvl="0" w:tplc="E0D2685E">
      <w:start w:val="1"/>
      <w:numFmt w:val="upperRoman"/>
      <w:lvlText w:val="%1."/>
      <w:lvlJc w:val="left"/>
      <w:pPr>
        <w:tabs>
          <w:tab w:val="num" w:pos="3680"/>
        </w:tabs>
        <w:ind w:left="3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40"/>
        </w:tabs>
        <w:ind w:left="4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60"/>
        </w:tabs>
        <w:ind w:left="4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80"/>
        </w:tabs>
        <w:ind w:left="5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00"/>
        </w:tabs>
        <w:ind w:left="6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20"/>
        </w:tabs>
        <w:ind w:left="6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40"/>
        </w:tabs>
        <w:ind w:left="7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60"/>
        </w:tabs>
        <w:ind w:left="8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80"/>
        </w:tabs>
        <w:ind w:left="9080" w:hanging="180"/>
      </w:pPr>
    </w:lvl>
  </w:abstractNum>
  <w:abstractNum w:abstractNumId="2">
    <w:nsid w:val="7901738F"/>
    <w:multiLevelType w:val="hybridMultilevel"/>
    <w:tmpl w:val="3ABA55D2"/>
    <w:lvl w:ilvl="0" w:tplc="73B46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B1600C"/>
    <w:multiLevelType w:val="hybridMultilevel"/>
    <w:tmpl w:val="4B0452D2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01"/>
    <w:rsid w:val="00190901"/>
    <w:rsid w:val="002C78BB"/>
    <w:rsid w:val="006E2BD4"/>
    <w:rsid w:val="00A94A39"/>
    <w:rsid w:val="00D33CD2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90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909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0901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190901"/>
  </w:style>
  <w:style w:type="paragraph" w:styleId="ListParagraph">
    <w:name w:val="List Paragraph"/>
    <w:basedOn w:val="Normal"/>
    <w:qFormat/>
    <w:rsid w:val="00190901"/>
    <w:pPr>
      <w:spacing w:after="200" w:line="276" w:lineRule="auto"/>
      <w:ind w:left="720"/>
      <w:contextualSpacing/>
      <w:jc w:val="both"/>
    </w:pPr>
    <w:rPr>
      <w:rFonts w:ascii="Arial" w:eastAsia="Arial" w:hAnsi="Arial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90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909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0901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190901"/>
  </w:style>
  <w:style w:type="paragraph" w:styleId="ListParagraph">
    <w:name w:val="List Paragraph"/>
    <w:basedOn w:val="Normal"/>
    <w:qFormat/>
    <w:rsid w:val="00190901"/>
    <w:pPr>
      <w:spacing w:after="200" w:line="276" w:lineRule="auto"/>
      <w:ind w:left="720"/>
      <w:contextualSpacing/>
      <w:jc w:val="both"/>
    </w:pPr>
    <w:rPr>
      <w:rFonts w:ascii="Arial" w:eastAsia="Arial" w:hAnsi="Arial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</cp:revision>
  <cp:lastPrinted>2021-01-20T00:34:00Z</cp:lastPrinted>
  <dcterms:created xsi:type="dcterms:W3CDTF">2021-01-19T23:26:00Z</dcterms:created>
  <dcterms:modified xsi:type="dcterms:W3CDTF">2021-01-20T00:53:00Z</dcterms:modified>
</cp:coreProperties>
</file>